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Pr="007D258F" w:rsidRDefault="001640C9">
      <w:pPr>
        <w:jc w:val="center"/>
        <w:rPr>
          <w:b/>
          <w:sz w:val="20"/>
          <w:szCs w:val="20"/>
        </w:rPr>
      </w:pPr>
      <w:r w:rsidRPr="007D258F">
        <w:rPr>
          <w:b/>
          <w:sz w:val="20"/>
          <w:szCs w:val="20"/>
        </w:rPr>
        <w:t>СИЛЛАБУС</w:t>
      </w:r>
    </w:p>
    <w:p w:rsidR="00594DE6" w:rsidRPr="007D258F" w:rsidRDefault="001640C9">
      <w:pPr>
        <w:jc w:val="center"/>
        <w:rPr>
          <w:b/>
          <w:sz w:val="20"/>
          <w:szCs w:val="20"/>
        </w:rPr>
      </w:pPr>
      <w:r w:rsidRPr="007D258F">
        <w:rPr>
          <w:b/>
          <w:sz w:val="20"/>
          <w:szCs w:val="20"/>
        </w:rPr>
        <w:t>202</w:t>
      </w:r>
      <w:r w:rsidR="00ED08B5" w:rsidRPr="007D258F">
        <w:rPr>
          <w:b/>
          <w:sz w:val="20"/>
          <w:szCs w:val="20"/>
        </w:rPr>
        <w:t>2</w:t>
      </w:r>
      <w:r w:rsidRPr="007D258F">
        <w:rPr>
          <w:b/>
          <w:sz w:val="20"/>
          <w:szCs w:val="20"/>
        </w:rPr>
        <w:t>-202</w:t>
      </w:r>
      <w:r w:rsidR="00ED08B5" w:rsidRPr="007D258F">
        <w:rPr>
          <w:b/>
          <w:sz w:val="20"/>
          <w:szCs w:val="20"/>
        </w:rPr>
        <w:t>3</w:t>
      </w:r>
      <w:r w:rsidRPr="007D258F">
        <w:rPr>
          <w:b/>
          <w:sz w:val="20"/>
          <w:szCs w:val="20"/>
        </w:rPr>
        <w:t xml:space="preserve"> </w:t>
      </w:r>
      <w:proofErr w:type="spellStart"/>
      <w:r w:rsidRPr="007D258F">
        <w:rPr>
          <w:b/>
          <w:sz w:val="20"/>
          <w:szCs w:val="20"/>
        </w:rPr>
        <w:t>оқу</w:t>
      </w:r>
      <w:proofErr w:type="spellEnd"/>
      <w:r w:rsidRPr="007D258F">
        <w:rPr>
          <w:b/>
          <w:sz w:val="20"/>
          <w:szCs w:val="20"/>
        </w:rPr>
        <w:t xml:space="preserve"> </w:t>
      </w:r>
      <w:proofErr w:type="spellStart"/>
      <w:r w:rsidRPr="007D258F">
        <w:rPr>
          <w:b/>
          <w:sz w:val="20"/>
          <w:szCs w:val="20"/>
        </w:rPr>
        <w:t>жылының</w:t>
      </w:r>
      <w:proofErr w:type="spellEnd"/>
      <w:r w:rsidRPr="007D258F">
        <w:rPr>
          <w:b/>
          <w:sz w:val="20"/>
          <w:szCs w:val="20"/>
        </w:rPr>
        <w:t xml:space="preserve"> </w:t>
      </w:r>
      <w:r w:rsidR="00C90B00" w:rsidRPr="007D258F">
        <w:rPr>
          <w:b/>
          <w:sz w:val="20"/>
          <w:szCs w:val="20"/>
          <w:lang w:val="kk-KZ"/>
        </w:rPr>
        <w:t xml:space="preserve">күзгі </w:t>
      </w:r>
      <w:proofErr w:type="spellStart"/>
      <w:r w:rsidRPr="007D258F">
        <w:rPr>
          <w:b/>
          <w:sz w:val="20"/>
          <w:szCs w:val="20"/>
        </w:rPr>
        <w:t>семестрі</w:t>
      </w:r>
      <w:proofErr w:type="spellEnd"/>
    </w:p>
    <w:p w:rsidR="00594DE6" w:rsidRPr="007D258F" w:rsidRDefault="001640C9">
      <w:pPr>
        <w:jc w:val="center"/>
        <w:rPr>
          <w:b/>
          <w:sz w:val="20"/>
          <w:szCs w:val="20"/>
        </w:rPr>
      </w:pPr>
      <w:r w:rsidRPr="007D258F">
        <w:rPr>
          <w:b/>
          <w:sz w:val="20"/>
          <w:szCs w:val="20"/>
        </w:rPr>
        <w:t>«</w:t>
      </w:r>
      <w:proofErr w:type="spellStart"/>
      <w:r w:rsidR="00C90B00" w:rsidRPr="007D258F">
        <w:rPr>
          <w:b/>
          <w:sz w:val="20"/>
          <w:szCs w:val="20"/>
        </w:rPr>
        <w:t>Ақпараттық</w:t>
      </w:r>
      <w:proofErr w:type="spellEnd"/>
      <w:r w:rsidR="00C90B00" w:rsidRPr="007D258F">
        <w:rPr>
          <w:b/>
          <w:sz w:val="20"/>
          <w:szCs w:val="20"/>
        </w:rPr>
        <w:t xml:space="preserve"> </w:t>
      </w:r>
      <w:proofErr w:type="spellStart"/>
      <w:r w:rsidR="00C90B00" w:rsidRPr="007D258F">
        <w:rPr>
          <w:b/>
          <w:sz w:val="20"/>
          <w:szCs w:val="20"/>
        </w:rPr>
        <w:t>қауіпсіздік</w:t>
      </w:r>
      <w:proofErr w:type="spellEnd"/>
      <w:r w:rsidR="00C90B00" w:rsidRPr="007D258F">
        <w:rPr>
          <w:b/>
          <w:sz w:val="20"/>
          <w:szCs w:val="20"/>
        </w:rPr>
        <w:t xml:space="preserve"> </w:t>
      </w:r>
      <w:proofErr w:type="spellStart"/>
      <w:r w:rsidR="00C90B00" w:rsidRPr="007D258F">
        <w:rPr>
          <w:b/>
          <w:sz w:val="20"/>
          <w:szCs w:val="20"/>
        </w:rPr>
        <w:t>жүйелері</w:t>
      </w:r>
      <w:proofErr w:type="spellEnd"/>
      <w:r w:rsidRPr="007D258F">
        <w:rPr>
          <w:b/>
          <w:sz w:val="20"/>
          <w:szCs w:val="20"/>
        </w:rPr>
        <w:t xml:space="preserve">» </w:t>
      </w:r>
      <w:proofErr w:type="spellStart"/>
      <w:r w:rsidRPr="007D258F">
        <w:rPr>
          <w:b/>
          <w:sz w:val="20"/>
          <w:szCs w:val="20"/>
        </w:rPr>
        <w:t>бі</w:t>
      </w:r>
      <w:proofErr w:type="gramStart"/>
      <w:r w:rsidRPr="007D258F">
        <w:rPr>
          <w:b/>
          <w:sz w:val="20"/>
          <w:szCs w:val="20"/>
        </w:rPr>
        <w:t>л</w:t>
      </w:r>
      <w:proofErr w:type="gramEnd"/>
      <w:r w:rsidRPr="007D258F">
        <w:rPr>
          <w:b/>
          <w:sz w:val="20"/>
          <w:szCs w:val="20"/>
        </w:rPr>
        <w:t>ім</w:t>
      </w:r>
      <w:proofErr w:type="spellEnd"/>
      <w:r w:rsidRPr="007D258F">
        <w:rPr>
          <w:b/>
          <w:sz w:val="20"/>
          <w:szCs w:val="20"/>
        </w:rPr>
        <w:t xml:space="preserve"> беру </w:t>
      </w:r>
      <w:proofErr w:type="spellStart"/>
      <w:r w:rsidRPr="007D258F">
        <w:rPr>
          <w:b/>
          <w:sz w:val="20"/>
          <w:szCs w:val="20"/>
        </w:rPr>
        <w:t>бағдарламасы</w:t>
      </w:r>
      <w:proofErr w:type="spellEnd"/>
      <w:r w:rsidR="00ED08B5" w:rsidRPr="007D258F">
        <w:rPr>
          <w:b/>
          <w:sz w:val="20"/>
          <w:szCs w:val="20"/>
        </w:rPr>
        <w:t xml:space="preserve"> </w:t>
      </w:r>
      <w:r w:rsidRPr="007D258F">
        <w:rPr>
          <w:b/>
          <w:sz w:val="20"/>
          <w:szCs w:val="20"/>
        </w:rPr>
        <w:t xml:space="preserve"> </w:t>
      </w:r>
      <w:r w:rsidRPr="007D258F">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7D258F"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rPr>
                <w:b/>
                <w:sz w:val="20"/>
                <w:szCs w:val="20"/>
              </w:rPr>
            </w:pPr>
            <w:proofErr w:type="spellStart"/>
            <w:proofErr w:type="gramStart"/>
            <w:r w:rsidRPr="007D258F">
              <w:rPr>
                <w:b/>
                <w:sz w:val="20"/>
                <w:szCs w:val="20"/>
              </w:rPr>
              <w:t>П</w:t>
            </w:r>
            <w:proofErr w:type="gramEnd"/>
            <w:r w:rsidRPr="007D258F">
              <w:rPr>
                <w:b/>
                <w:sz w:val="20"/>
                <w:szCs w:val="20"/>
              </w:rPr>
              <w:t>әннің</w:t>
            </w:r>
            <w:proofErr w:type="spellEnd"/>
            <w:r w:rsidRPr="007D258F">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rPr>
                <w:b/>
                <w:sz w:val="20"/>
                <w:szCs w:val="20"/>
              </w:rPr>
            </w:pPr>
            <w:proofErr w:type="spellStart"/>
            <w:proofErr w:type="gramStart"/>
            <w:r w:rsidRPr="007D258F">
              <w:rPr>
                <w:b/>
                <w:sz w:val="20"/>
                <w:szCs w:val="20"/>
              </w:rPr>
              <w:t>П</w:t>
            </w:r>
            <w:proofErr w:type="gramEnd"/>
            <w:r w:rsidRPr="007D258F">
              <w:rPr>
                <w:b/>
                <w:sz w:val="20"/>
                <w:szCs w:val="20"/>
              </w:rPr>
              <w:t>әннің</w:t>
            </w:r>
            <w:proofErr w:type="spellEnd"/>
            <w:r w:rsidRPr="007D258F">
              <w:rPr>
                <w:b/>
                <w:sz w:val="20"/>
                <w:szCs w:val="20"/>
              </w:rPr>
              <w:t xml:space="preserve"> </w:t>
            </w:r>
            <w:proofErr w:type="spellStart"/>
            <w:r w:rsidRPr="007D258F">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rPr>
                <w:b/>
                <w:sz w:val="20"/>
                <w:szCs w:val="20"/>
              </w:rPr>
            </w:pPr>
            <w:r w:rsidRPr="007D258F">
              <w:rPr>
                <w:b/>
                <w:sz w:val="20"/>
                <w:szCs w:val="20"/>
              </w:rPr>
              <w:t>Студент</w:t>
            </w:r>
            <w:r w:rsidR="00ED08B5" w:rsidRPr="007D258F">
              <w:rPr>
                <w:b/>
                <w:sz w:val="20"/>
                <w:szCs w:val="20"/>
              </w:rPr>
              <w:t>-</w:t>
            </w:r>
            <w:proofErr w:type="spellStart"/>
            <w:r w:rsidRPr="007D258F">
              <w:rPr>
                <w:b/>
                <w:sz w:val="20"/>
                <w:szCs w:val="20"/>
              </w:rPr>
              <w:t>тің</w:t>
            </w:r>
            <w:proofErr w:type="spellEnd"/>
            <w:r w:rsidRPr="007D258F">
              <w:rPr>
                <w:b/>
                <w:sz w:val="20"/>
                <w:szCs w:val="20"/>
              </w:rPr>
              <w:t xml:space="preserve"> </w:t>
            </w:r>
            <w:proofErr w:type="spellStart"/>
            <w:r w:rsidRPr="007D258F">
              <w:rPr>
                <w:b/>
                <w:sz w:val="20"/>
                <w:szCs w:val="20"/>
              </w:rPr>
              <w:t>өзінді</w:t>
            </w:r>
            <w:proofErr w:type="gramStart"/>
            <w:r w:rsidRPr="007D258F">
              <w:rPr>
                <w:b/>
                <w:sz w:val="20"/>
                <w:szCs w:val="20"/>
              </w:rPr>
              <w:t>к</w:t>
            </w:r>
            <w:proofErr w:type="spellEnd"/>
            <w:proofErr w:type="gramEnd"/>
            <w:r w:rsidRPr="007D258F">
              <w:rPr>
                <w:b/>
                <w:sz w:val="20"/>
                <w:szCs w:val="20"/>
              </w:rPr>
              <w:t xml:space="preserve"> </w:t>
            </w:r>
            <w:proofErr w:type="spellStart"/>
            <w:r w:rsidRPr="007D258F">
              <w:rPr>
                <w:b/>
                <w:sz w:val="20"/>
                <w:szCs w:val="20"/>
              </w:rPr>
              <w:t>жұмысы</w:t>
            </w:r>
            <w:proofErr w:type="spellEnd"/>
            <w:r w:rsidRPr="007D258F">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346CD0" w:rsidP="008679E5">
            <w:pPr>
              <w:rPr>
                <w:b/>
                <w:sz w:val="20"/>
                <w:szCs w:val="20"/>
              </w:rPr>
            </w:pPr>
            <w:r w:rsidRPr="007D258F">
              <w:rPr>
                <w:b/>
                <w:sz w:val="20"/>
                <w:szCs w:val="20"/>
              </w:rPr>
              <w:t xml:space="preserve"> </w:t>
            </w:r>
            <w:r w:rsidR="008679E5" w:rsidRPr="007D258F">
              <w:rPr>
                <w:b/>
                <w:sz w:val="20"/>
                <w:szCs w:val="20"/>
              </w:rPr>
              <w:t>кредит</w:t>
            </w:r>
            <w:r w:rsidR="001640C9" w:rsidRPr="007D258F">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rPr>
                <w:b/>
                <w:sz w:val="20"/>
                <w:szCs w:val="20"/>
              </w:rPr>
            </w:pPr>
            <w:r w:rsidRPr="007D258F">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jc w:val="center"/>
              <w:rPr>
                <w:b/>
                <w:sz w:val="20"/>
                <w:szCs w:val="20"/>
              </w:rPr>
            </w:pPr>
            <w:proofErr w:type="spellStart"/>
            <w:r w:rsidRPr="007D258F">
              <w:rPr>
                <w:b/>
                <w:sz w:val="20"/>
                <w:szCs w:val="20"/>
              </w:rPr>
              <w:t>Студенттің</w:t>
            </w:r>
            <w:proofErr w:type="spellEnd"/>
            <w:r w:rsidRPr="007D258F">
              <w:rPr>
                <w:b/>
                <w:sz w:val="20"/>
                <w:szCs w:val="20"/>
              </w:rPr>
              <w:t xml:space="preserve"> </w:t>
            </w:r>
            <w:proofErr w:type="spellStart"/>
            <w:r w:rsidRPr="007D258F">
              <w:rPr>
                <w:b/>
                <w:sz w:val="20"/>
                <w:szCs w:val="20"/>
              </w:rPr>
              <w:t>оқытушы</w:t>
            </w:r>
            <w:proofErr w:type="spellEnd"/>
            <w:r w:rsidRPr="007D258F">
              <w:rPr>
                <w:b/>
                <w:sz w:val="20"/>
                <w:szCs w:val="20"/>
              </w:rPr>
              <w:t xml:space="preserve"> </w:t>
            </w:r>
            <w:proofErr w:type="spellStart"/>
            <w:r w:rsidRPr="007D258F">
              <w:rPr>
                <w:b/>
                <w:sz w:val="20"/>
                <w:szCs w:val="20"/>
              </w:rPr>
              <w:t>басшылығымен</w:t>
            </w:r>
            <w:proofErr w:type="spellEnd"/>
            <w:r w:rsidRPr="007D258F">
              <w:rPr>
                <w:b/>
                <w:sz w:val="20"/>
                <w:szCs w:val="20"/>
              </w:rPr>
              <w:t xml:space="preserve"> </w:t>
            </w:r>
            <w:proofErr w:type="spellStart"/>
            <w:r w:rsidRPr="007D258F">
              <w:rPr>
                <w:b/>
                <w:sz w:val="20"/>
                <w:szCs w:val="20"/>
              </w:rPr>
              <w:t>өзінді</w:t>
            </w:r>
            <w:proofErr w:type="gramStart"/>
            <w:r w:rsidRPr="007D258F">
              <w:rPr>
                <w:b/>
                <w:sz w:val="20"/>
                <w:szCs w:val="20"/>
              </w:rPr>
              <w:t>к</w:t>
            </w:r>
            <w:proofErr w:type="spellEnd"/>
            <w:proofErr w:type="gramEnd"/>
            <w:r w:rsidRPr="007D258F">
              <w:rPr>
                <w:b/>
                <w:sz w:val="20"/>
                <w:szCs w:val="20"/>
              </w:rPr>
              <w:t xml:space="preserve"> </w:t>
            </w:r>
            <w:proofErr w:type="spellStart"/>
            <w:r w:rsidRPr="007D258F">
              <w:rPr>
                <w:b/>
                <w:sz w:val="20"/>
                <w:szCs w:val="20"/>
              </w:rPr>
              <w:t>жұмысы</w:t>
            </w:r>
            <w:proofErr w:type="spellEnd"/>
            <w:r w:rsidRPr="007D258F">
              <w:rPr>
                <w:b/>
                <w:sz w:val="20"/>
                <w:szCs w:val="20"/>
              </w:rPr>
              <w:t xml:space="preserve"> (СОӨЖ)  </w:t>
            </w:r>
          </w:p>
        </w:tc>
      </w:tr>
      <w:tr w:rsidR="00594DE6" w:rsidRPr="007D258F"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jc w:val="center"/>
              <w:rPr>
                <w:b/>
                <w:sz w:val="20"/>
                <w:szCs w:val="20"/>
              </w:rPr>
            </w:pPr>
            <w:proofErr w:type="spellStart"/>
            <w:r w:rsidRPr="007D258F">
              <w:rPr>
                <w:b/>
                <w:sz w:val="20"/>
                <w:szCs w:val="20"/>
              </w:rPr>
              <w:t>Дә</w:t>
            </w:r>
            <w:proofErr w:type="gramStart"/>
            <w:r w:rsidRPr="007D258F">
              <w:rPr>
                <w:b/>
                <w:sz w:val="20"/>
                <w:szCs w:val="20"/>
              </w:rPr>
              <w:t>р</w:t>
            </w:r>
            <w:proofErr w:type="gramEnd"/>
            <w:r w:rsidRPr="007D258F">
              <w:rPr>
                <w:b/>
                <w:sz w:val="20"/>
                <w:szCs w:val="20"/>
              </w:rPr>
              <w:t>істер</w:t>
            </w:r>
            <w:proofErr w:type="spellEnd"/>
            <w:r w:rsidRPr="007D258F">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jc w:val="center"/>
              <w:rPr>
                <w:b/>
                <w:sz w:val="20"/>
                <w:szCs w:val="20"/>
              </w:rPr>
            </w:pPr>
            <w:proofErr w:type="spellStart"/>
            <w:r w:rsidRPr="007D258F">
              <w:rPr>
                <w:b/>
                <w:sz w:val="20"/>
                <w:szCs w:val="20"/>
              </w:rPr>
              <w:t>Практ</w:t>
            </w:r>
            <w:proofErr w:type="spellEnd"/>
            <w:r w:rsidRPr="007D258F">
              <w:rPr>
                <w:b/>
                <w:sz w:val="20"/>
                <w:szCs w:val="20"/>
              </w:rPr>
              <w:t xml:space="preserve">. </w:t>
            </w:r>
            <w:proofErr w:type="spellStart"/>
            <w:r w:rsidRPr="007D258F">
              <w:rPr>
                <w:b/>
                <w:sz w:val="20"/>
                <w:szCs w:val="20"/>
              </w:rPr>
              <w:t>сабақтар</w:t>
            </w:r>
            <w:proofErr w:type="spellEnd"/>
            <w:r w:rsidRPr="007D258F">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jc w:val="center"/>
              <w:rPr>
                <w:b/>
                <w:sz w:val="20"/>
                <w:szCs w:val="20"/>
              </w:rPr>
            </w:pPr>
            <w:proofErr w:type="spellStart"/>
            <w:r w:rsidRPr="007D258F">
              <w:rPr>
                <w:b/>
                <w:sz w:val="20"/>
                <w:szCs w:val="20"/>
              </w:rPr>
              <w:t>Зерт</w:t>
            </w:r>
            <w:proofErr w:type="spellEnd"/>
            <w:r w:rsidRPr="007D258F">
              <w:rPr>
                <w:b/>
                <w:sz w:val="20"/>
                <w:szCs w:val="20"/>
              </w:rPr>
              <w:t xml:space="preserve">. </w:t>
            </w:r>
            <w:proofErr w:type="spellStart"/>
            <w:r w:rsidRPr="007D258F">
              <w:rPr>
                <w:b/>
                <w:sz w:val="20"/>
                <w:szCs w:val="20"/>
              </w:rPr>
              <w:t>саба</w:t>
            </w:r>
            <w:proofErr w:type="gramStart"/>
            <w:r w:rsidRPr="007D258F">
              <w:rPr>
                <w:b/>
                <w:sz w:val="20"/>
                <w:szCs w:val="20"/>
              </w:rPr>
              <w:t>қ</w:t>
            </w:r>
            <w:proofErr w:type="spellEnd"/>
            <w:r w:rsidR="00ED08B5" w:rsidRPr="007D258F">
              <w:rPr>
                <w:b/>
                <w:sz w:val="20"/>
                <w:szCs w:val="20"/>
              </w:rPr>
              <w:t>-</w:t>
            </w:r>
            <w:proofErr w:type="gramEnd"/>
            <w:r w:rsidRPr="007D258F">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594DE6">
            <w:pPr>
              <w:widowControl w:val="0"/>
              <w:pBdr>
                <w:top w:val="nil"/>
                <w:left w:val="nil"/>
                <w:bottom w:val="nil"/>
                <w:right w:val="nil"/>
                <w:between w:val="nil"/>
              </w:pBdr>
              <w:spacing w:line="276" w:lineRule="auto"/>
              <w:rPr>
                <w:b/>
                <w:sz w:val="20"/>
                <w:szCs w:val="20"/>
              </w:rPr>
            </w:pPr>
          </w:p>
        </w:tc>
      </w:tr>
      <w:tr w:rsidR="00594DE6"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D56213">
            <w:pPr>
              <w:jc w:val="center"/>
              <w:rPr>
                <w:sz w:val="20"/>
                <w:szCs w:val="20"/>
                <w:lang w:val="en-US"/>
              </w:rPr>
            </w:pPr>
            <w:r w:rsidRPr="007D258F">
              <w:rPr>
                <w:sz w:val="20"/>
                <w:szCs w:val="20"/>
                <w:lang w:val="kk-KZ"/>
              </w:rPr>
              <w:t>TSMZI</w:t>
            </w:r>
            <w:r w:rsidRPr="007D258F">
              <w:rPr>
                <w:sz w:val="20"/>
                <w:szCs w:val="20"/>
                <w:lang w:val="en-US"/>
              </w:rPr>
              <w:t xml:space="preserve"> 4216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3C6C77">
            <w:pPr>
              <w:rPr>
                <w:sz w:val="20"/>
                <w:szCs w:val="20"/>
                <w:lang w:val="kk-KZ"/>
              </w:rPr>
            </w:pPr>
            <w:proofErr w:type="spellStart"/>
            <w:r w:rsidRPr="007D258F">
              <w:rPr>
                <w:sz w:val="20"/>
                <w:szCs w:val="20"/>
              </w:rPr>
              <w:t>Техникалық</w:t>
            </w:r>
            <w:proofErr w:type="spellEnd"/>
            <w:r w:rsidRPr="007D258F">
              <w:rPr>
                <w:sz w:val="20"/>
                <w:szCs w:val="20"/>
                <w:lang w:val="en-US"/>
              </w:rPr>
              <w:t xml:space="preserve"> </w:t>
            </w:r>
            <w:proofErr w:type="spellStart"/>
            <w:r w:rsidRPr="007D258F">
              <w:rPr>
                <w:sz w:val="20"/>
                <w:szCs w:val="20"/>
              </w:rPr>
              <w:t>құрылғылар</w:t>
            </w:r>
            <w:proofErr w:type="spellEnd"/>
            <w:r w:rsidRPr="007D258F">
              <w:rPr>
                <w:sz w:val="20"/>
                <w:szCs w:val="20"/>
                <w:lang w:val="en-US"/>
              </w:rPr>
              <w:t xml:space="preserve"> </w:t>
            </w:r>
            <w:proofErr w:type="gramStart"/>
            <w:r w:rsidRPr="007D258F">
              <w:rPr>
                <w:sz w:val="20"/>
                <w:szCs w:val="20"/>
              </w:rPr>
              <w:t>мен</w:t>
            </w:r>
            <w:proofErr w:type="gramEnd"/>
            <w:r w:rsidRPr="007D258F">
              <w:rPr>
                <w:sz w:val="20"/>
                <w:szCs w:val="20"/>
                <w:lang w:val="en-US"/>
              </w:rPr>
              <w:t xml:space="preserve"> </w:t>
            </w:r>
            <w:proofErr w:type="spellStart"/>
            <w:r w:rsidRPr="007D258F">
              <w:rPr>
                <w:sz w:val="20"/>
                <w:szCs w:val="20"/>
              </w:rPr>
              <w:t>ақпаратты</w:t>
            </w:r>
            <w:proofErr w:type="spellEnd"/>
            <w:r w:rsidRPr="007D258F">
              <w:rPr>
                <w:sz w:val="20"/>
                <w:szCs w:val="20"/>
                <w:lang w:val="en-US"/>
              </w:rPr>
              <w:t xml:space="preserve"> </w:t>
            </w:r>
            <w:proofErr w:type="spellStart"/>
            <w:r w:rsidRPr="007D258F">
              <w:rPr>
                <w:sz w:val="20"/>
                <w:szCs w:val="20"/>
              </w:rPr>
              <w:t>қорғау</w:t>
            </w:r>
            <w:proofErr w:type="spellEnd"/>
            <w:r w:rsidRPr="007D258F">
              <w:rPr>
                <w:sz w:val="20"/>
                <w:szCs w:val="20"/>
                <w:lang w:val="en-US"/>
              </w:rPr>
              <w:t xml:space="preserve"> </w:t>
            </w:r>
            <w:proofErr w:type="spellStart"/>
            <w:r w:rsidRPr="007D258F">
              <w:rPr>
                <w:sz w:val="20"/>
                <w:szCs w:val="20"/>
              </w:rPr>
              <w:t>әдістері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C90B00">
            <w:pPr>
              <w:jc w:val="center"/>
              <w:rPr>
                <w:sz w:val="20"/>
                <w:szCs w:val="20"/>
                <w:lang w:val="kk-KZ"/>
              </w:rPr>
            </w:pPr>
            <w:r w:rsidRPr="007D258F">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C90B00">
            <w:pPr>
              <w:jc w:val="center"/>
              <w:rPr>
                <w:sz w:val="20"/>
                <w:szCs w:val="20"/>
                <w:lang w:val="kk-KZ"/>
              </w:rPr>
            </w:pPr>
            <w:r w:rsidRPr="007D258F">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C90B00">
            <w:pPr>
              <w:jc w:val="center"/>
              <w:rPr>
                <w:sz w:val="20"/>
                <w:szCs w:val="20"/>
                <w:lang w:val="kk-KZ"/>
              </w:rPr>
            </w:pPr>
            <w:r w:rsidRPr="007D258F">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90B00" w:rsidRPr="007D258F" w:rsidRDefault="00C90B00">
            <w:pPr>
              <w:jc w:val="center"/>
              <w:rPr>
                <w:sz w:val="20"/>
                <w:szCs w:val="20"/>
                <w:lang w:val="kk-KZ"/>
              </w:rPr>
            </w:pPr>
            <w:r w:rsidRPr="007D258F">
              <w:rPr>
                <w:sz w:val="20"/>
                <w:szCs w:val="20"/>
                <w:lang w:val="kk-KZ"/>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C90B00">
            <w:pPr>
              <w:jc w:val="center"/>
              <w:rPr>
                <w:sz w:val="20"/>
                <w:szCs w:val="20"/>
                <w:lang w:val="kk-KZ"/>
              </w:rPr>
            </w:pPr>
            <w:r w:rsidRPr="007D258F">
              <w:rPr>
                <w:sz w:val="20"/>
                <w:szCs w:val="20"/>
                <w:lang w:val="kk-KZ"/>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C90B00">
            <w:pPr>
              <w:jc w:val="center"/>
              <w:rPr>
                <w:sz w:val="20"/>
                <w:szCs w:val="20"/>
                <w:lang w:val="kk-KZ"/>
              </w:rPr>
            </w:pPr>
            <w:r w:rsidRPr="007D258F">
              <w:rPr>
                <w:sz w:val="20"/>
                <w:szCs w:val="20"/>
                <w:lang w:val="en-US"/>
              </w:rPr>
              <w:t>6</w:t>
            </w:r>
          </w:p>
        </w:tc>
      </w:tr>
      <w:tr w:rsidR="00594DE6" w:rsidRPr="007D258F"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7D258F" w:rsidRDefault="001640C9">
            <w:pPr>
              <w:jc w:val="center"/>
              <w:rPr>
                <w:b/>
                <w:sz w:val="20"/>
                <w:szCs w:val="20"/>
              </w:rPr>
            </w:pPr>
            <w:r w:rsidRPr="007D258F">
              <w:rPr>
                <w:b/>
                <w:sz w:val="20"/>
                <w:szCs w:val="20"/>
              </w:rPr>
              <w:t xml:space="preserve">Курс </w:t>
            </w:r>
            <w:proofErr w:type="spellStart"/>
            <w:r w:rsidRPr="007D258F">
              <w:rPr>
                <w:b/>
                <w:sz w:val="20"/>
                <w:szCs w:val="20"/>
              </w:rPr>
              <w:t>туралы</w:t>
            </w:r>
            <w:proofErr w:type="spellEnd"/>
            <w:r w:rsidRPr="007D258F">
              <w:rPr>
                <w:b/>
                <w:sz w:val="20"/>
                <w:szCs w:val="20"/>
              </w:rPr>
              <w:t xml:space="preserve"> </w:t>
            </w:r>
            <w:proofErr w:type="spellStart"/>
            <w:proofErr w:type="gramStart"/>
            <w:r w:rsidRPr="007D258F">
              <w:rPr>
                <w:b/>
                <w:sz w:val="20"/>
                <w:szCs w:val="20"/>
              </w:rPr>
              <w:t>академиялы</w:t>
            </w:r>
            <w:proofErr w:type="gramEnd"/>
            <w:r w:rsidRPr="007D258F">
              <w:rPr>
                <w:b/>
                <w:sz w:val="20"/>
                <w:szCs w:val="20"/>
              </w:rPr>
              <w:t>қ</w:t>
            </w:r>
            <w:proofErr w:type="spellEnd"/>
            <w:r w:rsidRPr="007D258F">
              <w:rPr>
                <w:b/>
                <w:sz w:val="20"/>
                <w:szCs w:val="20"/>
              </w:rPr>
              <w:t xml:space="preserve"> </w:t>
            </w:r>
            <w:proofErr w:type="spellStart"/>
            <w:r w:rsidRPr="007D258F">
              <w:rPr>
                <w:b/>
                <w:sz w:val="20"/>
                <w:szCs w:val="20"/>
              </w:rPr>
              <w:t>ақпарат</w:t>
            </w:r>
            <w:proofErr w:type="spellEnd"/>
          </w:p>
        </w:tc>
      </w:tr>
      <w:tr w:rsidR="00ED08B5"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ED08B5">
            <w:pPr>
              <w:pBdr>
                <w:top w:val="nil"/>
                <w:left w:val="nil"/>
                <w:bottom w:val="nil"/>
                <w:right w:val="nil"/>
                <w:between w:val="nil"/>
              </w:pBdr>
              <w:rPr>
                <w:b/>
                <w:color w:val="000000"/>
                <w:sz w:val="20"/>
                <w:szCs w:val="20"/>
              </w:rPr>
            </w:pPr>
            <w:proofErr w:type="spellStart"/>
            <w:r w:rsidRPr="007D258F">
              <w:rPr>
                <w:b/>
                <w:color w:val="000000"/>
                <w:sz w:val="20"/>
                <w:szCs w:val="20"/>
              </w:rPr>
              <w:t>Оқытудың</w:t>
            </w:r>
            <w:proofErr w:type="spellEnd"/>
            <w:r w:rsidRPr="007D258F">
              <w:rPr>
                <w:b/>
                <w:color w:val="000000"/>
                <w:sz w:val="20"/>
                <w:szCs w:val="20"/>
              </w:rPr>
              <w:t xml:space="preserve"> </w:t>
            </w:r>
            <w:proofErr w:type="spellStart"/>
            <w:r w:rsidRPr="007D258F">
              <w:rPr>
                <w:b/>
                <w:color w:val="000000"/>
                <w:sz w:val="20"/>
                <w:szCs w:val="20"/>
              </w:rPr>
              <w:t>тү</w:t>
            </w:r>
            <w:proofErr w:type="gramStart"/>
            <w:r w:rsidRPr="007D258F">
              <w:rPr>
                <w:b/>
                <w:color w:val="000000"/>
                <w:sz w:val="20"/>
                <w:szCs w:val="20"/>
              </w:rPr>
              <w:t>р</w:t>
            </w:r>
            <w:proofErr w:type="gramEnd"/>
            <w:r w:rsidRPr="007D258F">
              <w:rPr>
                <w:b/>
                <w:color w:val="000000"/>
                <w:sz w:val="20"/>
                <w:szCs w:val="20"/>
              </w:rPr>
              <w:t>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ED08B5">
            <w:pPr>
              <w:rPr>
                <w:b/>
                <w:sz w:val="20"/>
                <w:szCs w:val="20"/>
              </w:rPr>
            </w:pPr>
            <w:proofErr w:type="spellStart"/>
            <w:r w:rsidRPr="007D258F">
              <w:rPr>
                <w:b/>
                <w:sz w:val="20"/>
                <w:szCs w:val="20"/>
              </w:rPr>
              <w:t>Курстың</w:t>
            </w:r>
            <w:proofErr w:type="spellEnd"/>
            <w:r w:rsidRPr="007D258F">
              <w:rPr>
                <w:b/>
                <w:sz w:val="20"/>
                <w:szCs w:val="20"/>
              </w:rPr>
              <w:t xml:space="preserve"> </w:t>
            </w:r>
            <w:proofErr w:type="spellStart"/>
            <w:r w:rsidRPr="007D258F">
              <w:rPr>
                <w:b/>
                <w:sz w:val="20"/>
                <w:szCs w:val="20"/>
              </w:rPr>
              <w:t>типі</w:t>
            </w:r>
            <w:proofErr w:type="spellEnd"/>
            <w:r w:rsidRPr="007D258F">
              <w:rPr>
                <w:b/>
                <w:sz w:val="20"/>
                <w:szCs w:val="20"/>
              </w:rPr>
              <w:t>/</w:t>
            </w:r>
            <w:proofErr w:type="spellStart"/>
            <w:r w:rsidRPr="007D258F">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ED08B5">
            <w:pPr>
              <w:jc w:val="center"/>
              <w:rPr>
                <w:b/>
                <w:sz w:val="20"/>
                <w:szCs w:val="20"/>
              </w:rPr>
            </w:pPr>
            <w:proofErr w:type="spellStart"/>
            <w:r w:rsidRPr="007D258F">
              <w:rPr>
                <w:b/>
                <w:sz w:val="20"/>
                <w:szCs w:val="20"/>
              </w:rPr>
              <w:t>Дә</w:t>
            </w:r>
            <w:proofErr w:type="gramStart"/>
            <w:r w:rsidRPr="007D258F">
              <w:rPr>
                <w:b/>
                <w:sz w:val="20"/>
                <w:szCs w:val="20"/>
              </w:rPr>
              <w:t>р</w:t>
            </w:r>
            <w:proofErr w:type="gramEnd"/>
            <w:r w:rsidRPr="007D258F">
              <w:rPr>
                <w:b/>
                <w:sz w:val="20"/>
                <w:szCs w:val="20"/>
              </w:rPr>
              <w:t>іс</w:t>
            </w:r>
            <w:proofErr w:type="spellEnd"/>
            <w:r w:rsidRPr="007D258F">
              <w:rPr>
                <w:b/>
                <w:sz w:val="20"/>
                <w:szCs w:val="20"/>
              </w:rPr>
              <w:t xml:space="preserve"> </w:t>
            </w:r>
            <w:proofErr w:type="spellStart"/>
            <w:r w:rsidRPr="007D258F">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ED08B5">
            <w:pPr>
              <w:jc w:val="center"/>
              <w:rPr>
                <w:b/>
                <w:sz w:val="20"/>
                <w:szCs w:val="20"/>
              </w:rPr>
            </w:pPr>
            <w:proofErr w:type="spellStart"/>
            <w:r w:rsidRPr="007D258F">
              <w:rPr>
                <w:b/>
                <w:sz w:val="20"/>
                <w:szCs w:val="20"/>
              </w:rPr>
              <w:t>Практикалық</w:t>
            </w:r>
            <w:proofErr w:type="spellEnd"/>
            <w:r w:rsidRPr="007D258F">
              <w:rPr>
                <w:b/>
                <w:sz w:val="20"/>
                <w:szCs w:val="20"/>
              </w:rPr>
              <w:t xml:space="preserve"> </w:t>
            </w:r>
            <w:proofErr w:type="spellStart"/>
            <w:r w:rsidRPr="007D258F">
              <w:rPr>
                <w:b/>
                <w:sz w:val="20"/>
                <w:szCs w:val="20"/>
              </w:rPr>
              <w:t>сабақтардың</w:t>
            </w:r>
            <w:proofErr w:type="spellEnd"/>
            <w:r w:rsidRPr="007D258F">
              <w:rPr>
                <w:b/>
                <w:sz w:val="20"/>
                <w:szCs w:val="20"/>
              </w:rPr>
              <w:t xml:space="preserve"> </w:t>
            </w:r>
            <w:proofErr w:type="spellStart"/>
            <w:r w:rsidRPr="007D258F">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ED08B5">
            <w:pPr>
              <w:jc w:val="center"/>
              <w:rPr>
                <w:b/>
                <w:sz w:val="20"/>
                <w:szCs w:val="20"/>
              </w:rPr>
            </w:pPr>
            <w:proofErr w:type="spellStart"/>
            <w:r w:rsidRPr="007D258F">
              <w:rPr>
                <w:b/>
                <w:sz w:val="20"/>
                <w:szCs w:val="20"/>
              </w:rPr>
              <w:t>Қорытынды</w:t>
            </w:r>
            <w:proofErr w:type="spellEnd"/>
            <w:r w:rsidRPr="007D258F">
              <w:rPr>
                <w:b/>
                <w:sz w:val="20"/>
                <w:szCs w:val="20"/>
              </w:rPr>
              <w:t xml:space="preserve"> </w:t>
            </w:r>
            <w:proofErr w:type="spellStart"/>
            <w:r w:rsidRPr="007D258F">
              <w:rPr>
                <w:b/>
                <w:sz w:val="20"/>
                <w:szCs w:val="20"/>
              </w:rPr>
              <w:t>бақылау</w:t>
            </w:r>
            <w:proofErr w:type="spellEnd"/>
            <w:r w:rsidRPr="007D258F">
              <w:rPr>
                <w:b/>
                <w:sz w:val="20"/>
                <w:szCs w:val="20"/>
              </w:rPr>
              <w:t xml:space="preserve"> </w:t>
            </w:r>
            <w:proofErr w:type="spellStart"/>
            <w:r w:rsidRPr="007D258F">
              <w:rPr>
                <w:b/>
                <w:sz w:val="20"/>
                <w:szCs w:val="20"/>
              </w:rPr>
              <w:t>тү</w:t>
            </w:r>
            <w:proofErr w:type="gramStart"/>
            <w:r w:rsidRPr="007D258F">
              <w:rPr>
                <w:b/>
                <w:sz w:val="20"/>
                <w:szCs w:val="20"/>
              </w:rPr>
              <w:t>р</w:t>
            </w:r>
            <w:proofErr w:type="gramEnd"/>
            <w:r w:rsidRPr="007D258F">
              <w:rPr>
                <w:b/>
                <w:sz w:val="20"/>
                <w:szCs w:val="20"/>
              </w:rPr>
              <w:t>і</w:t>
            </w:r>
            <w:proofErr w:type="spellEnd"/>
          </w:p>
        </w:tc>
      </w:tr>
      <w:tr w:rsidR="00ED08B5"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4D0BF4">
            <w:pPr>
              <w:pBdr>
                <w:top w:val="nil"/>
                <w:left w:val="nil"/>
                <w:bottom w:val="nil"/>
                <w:right w:val="nil"/>
                <w:between w:val="nil"/>
              </w:pBdr>
              <w:rPr>
                <w:color w:val="000000"/>
                <w:sz w:val="20"/>
                <w:szCs w:val="20"/>
                <w:lang w:val="kk-KZ"/>
              </w:rPr>
            </w:pPr>
            <w:r w:rsidRPr="007D258F">
              <w:rPr>
                <w:color w:val="000000"/>
                <w:sz w:val="20"/>
                <w:szCs w:val="20"/>
                <w:lang w:val="kk-KZ"/>
              </w:rPr>
              <w:t>Дәстүрлі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4D0BF4">
            <w:pPr>
              <w:rPr>
                <w:sz w:val="20"/>
                <w:szCs w:val="20"/>
                <w:lang w:val="kk-KZ"/>
              </w:rPr>
            </w:pPr>
            <w:r w:rsidRPr="007D258F">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4D0BF4">
            <w:pPr>
              <w:jc w:val="center"/>
              <w:rPr>
                <w:sz w:val="20"/>
                <w:szCs w:val="20"/>
              </w:rPr>
            </w:pPr>
            <w:proofErr w:type="spellStart"/>
            <w:r w:rsidRPr="007D258F">
              <w:rPr>
                <w:sz w:val="20"/>
                <w:szCs w:val="20"/>
              </w:rPr>
              <w:t>Шолу</w:t>
            </w:r>
            <w:proofErr w:type="spellEnd"/>
            <w:r w:rsidRPr="007D258F">
              <w:rPr>
                <w:sz w:val="20"/>
                <w:szCs w:val="20"/>
              </w:rPr>
              <w:t xml:space="preserve">, </w:t>
            </w:r>
            <w:proofErr w:type="spellStart"/>
            <w:r w:rsidRPr="007D258F">
              <w:rPr>
                <w:sz w:val="20"/>
                <w:szCs w:val="20"/>
              </w:rPr>
              <w:t>аналитикалық</w:t>
            </w:r>
            <w:proofErr w:type="spellEnd"/>
            <w:r w:rsidRPr="007D258F">
              <w:rPr>
                <w:sz w:val="20"/>
                <w:szCs w:val="20"/>
              </w:rPr>
              <w:t xml:space="preserve"> </w:t>
            </w:r>
            <w:proofErr w:type="spellStart"/>
            <w:r w:rsidRPr="007D258F">
              <w:rPr>
                <w:sz w:val="20"/>
                <w:szCs w:val="20"/>
              </w:rPr>
              <w:t>дә</w:t>
            </w:r>
            <w:proofErr w:type="gramStart"/>
            <w:r w:rsidRPr="007D258F">
              <w:rPr>
                <w:sz w:val="20"/>
                <w:szCs w:val="20"/>
              </w:rPr>
              <w:t>р</w:t>
            </w:r>
            <w:proofErr w:type="gramEnd"/>
            <w:r w:rsidRPr="007D258F">
              <w:rPr>
                <w:sz w:val="20"/>
                <w:szCs w:val="20"/>
              </w:rPr>
              <w:t>іс</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4D0BF4">
            <w:pPr>
              <w:jc w:val="center"/>
              <w:rPr>
                <w:sz w:val="20"/>
                <w:szCs w:val="20"/>
                <w:lang w:val="kk-KZ"/>
              </w:rPr>
            </w:pPr>
            <w:r w:rsidRPr="007D258F">
              <w:rPr>
                <w:sz w:val="20"/>
                <w:szCs w:val="20"/>
                <w:lang w:val="kk-KZ"/>
              </w:rPr>
              <w:t>Талдау, салыстыру, зерттеу және бағдарламада орындалатын з</w:t>
            </w:r>
            <w:proofErr w:type="spellStart"/>
            <w:r w:rsidRPr="007D258F">
              <w:rPr>
                <w:sz w:val="20"/>
                <w:szCs w:val="20"/>
              </w:rPr>
              <w:t>ертханалық</w:t>
            </w:r>
            <w:proofErr w:type="spellEnd"/>
            <w:r w:rsidRPr="007D258F">
              <w:rPr>
                <w:sz w:val="20"/>
                <w:szCs w:val="20"/>
              </w:rPr>
              <w:t xml:space="preserve"> </w:t>
            </w:r>
            <w:proofErr w:type="spellStart"/>
            <w:r w:rsidRPr="007D258F">
              <w:rPr>
                <w:sz w:val="20"/>
                <w:szCs w:val="20"/>
              </w:rPr>
              <w:t>сабақтар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7D258F" w:rsidRDefault="004D0BF4">
            <w:pPr>
              <w:jc w:val="center"/>
              <w:rPr>
                <w:sz w:val="20"/>
                <w:szCs w:val="20"/>
              </w:rPr>
            </w:pPr>
            <w:r w:rsidRPr="007D258F">
              <w:rPr>
                <w:sz w:val="20"/>
                <w:szCs w:val="20"/>
                <w:lang w:val="kk-KZ"/>
              </w:rPr>
              <w:t>Жазбаша емтихан</w:t>
            </w:r>
          </w:p>
        </w:tc>
      </w:tr>
      <w:tr w:rsidR="000D48E7" w:rsidRPr="007D258F"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pPr>
              <w:rPr>
                <w:b/>
                <w:sz w:val="20"/>
                <w:szCs w:val="20"/>
                <w:lang w:val="kk-KZ"/>
              </w:rPr>
            </w:pPr>
            <w:proofErr w:type="spellStart"/>
            <w:r w:rsidRPr="007D258F">
              <w:rPr>
                <w:b/>
                <w:sz w:val="20"/>
                <w:szCs w:val="20"/>
              </w:rPr>
              <w:t>Дә</w:t>
            </w:r>
            <w:proofErr w:type="gramStart"/>
            <w:r w:rsidRPr="007D258F">
              <w:rPr>
                <w:b/>
                <w:sz w:val="20"/>
                <w:szCs w:val="20"/>
              </w:rPr>
              <w:t>р</w:t>
            </w:r>
            <w:proofErr w:type="gramEnd"/>
            <w:r w:rsidRPr="007D258F">
              <w:rPr>
                <w:b/>
                <w:sz w:val="20"/>
                <w:szCs w:val="20"/>
              </w:rPr>
              <w:t>іскер</w:t>
            </w:r>
            <w:proofErr w:type="spellEnd"/>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pPr>
              <w:jc w:val="both"/>
              <w:rPr>
                <w:sz w:val="20"/>
                <w:szCs w:val="20"/>
                <w:lang w:val="kk-KZ"/>
              </w:rPr>
            </w:pPr>
            <w:r w:rsidRPr="007D258F">
              <w:rPr>
                <w:sz w:val="20"/>
                <w:szCs w:val="20"/>
                <w:lang w:val="kk-KZ"/>
              </w:rPr>
              <w:t>Ахмед Гүлмарал Жалғасбекқызы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0D48E7" w:rsidRPr="007D258F" w:rsidRDefault="00FA1C53">
            <w:pPr>
              <w:jc w:val="center"/>
              <w:rPr>
                <w:sz w:val="20"/>
                <w:szCs w:val="20"/>
              </w:rPr>
            </w:pPr>
            <w:r w:rsidRPr="007D258F">
              <w:rPr>
                <w:color w:val="000000"/>
                <w:sz w:val="20"/>
                <w:szCs w:val="20"/>
                <w:lang w:val="kk-KZ"/>
              </w:rPr>
              <w:t>Сабақ кестесі бойынша 231кабинет</w:t>
            </w: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pPr>
              <w:rPr>
                <w:b/>
                <w:sz w:val="20"/>
                <w:szCs w:val="20"/>
                <w:lang w:val="kk-KZ"/>
              </w:rPr>
            </w:pPr>
            <w:r w:rsidRPr="007D258F">
              <w:rPr>
                <w:b/>
                <w:sz w:val="20"/>
                <w:szCs w:val="20"/>
              </w:rPr>
              <w:t>e-</w:t>
            </w:r>
            <w:proofErr w:type="spellStart"/>
            <w:r w:rsidRPr="007D258F">
              <w:rPr>
                <w:b/>
                <w:sz w:val="20"/>
                <w:szCs w:val="20"/>
              </w:rPr>
              <w:t>mail</w:t>
            </w:r>
            <w:proofErr w:type="spellEnd"/>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A03DD8">
            <w:pPr>
              <w:jc w:val="both"/>
              <w:rPr>
                <w:sz w:val="20"/>
                <w:szCs w:val="20"/>
                <w:lang w:val="kk-KZ"/>
              </w:rPr>
            </w:pPr>
            <w:hyperlink r:id="rId6" w:history="1">
              <w:r w:rsidR="000D48E7" w:rsidRPr="007D258F">
                <w:rPr>
                  <w:rStyle w:val="af8"/>
                  <w:sz w:val="20"/>
                  <w:szCs w:val="20"/>
                  <w:lang w:val="en-US"/>
                </w:rPr>
                <w:t>gulmaral.akhmed@gmail.com</w:t>
              </w:r>
            </w:hyperlink>
          </w:p>
        </w:tc>
        <w:tc>
          <w:tcPr>
            <w:tcW w:w="1843" w:type="dxa"/>
            <w:gridSpan w:val="2"/>
            <w:vMerge/>
            <w:tcBorders>
              <w:left w:val="single" w:sz="4" w:space="0" w:color="000000"/>
              <w:right w:val="single" w:sz="4" w:space="0" w:color="000000"/>
            </w:tcBorders>
            <w:shd w:val="clear" w:color="auto" w:fill="auto"/>
          </w:tcPr>
          <w:p w:rsidR="000D48E7" w:rsidRPr="007D258F" w:rsidRDefault="000D48E7">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A34354">
            <w:pPr>
              <w:rPr>
                <w:b/>
                <w:sz w:val="20"/>
                <w:szCs w:val="20"/>
                <w:lang w:val="kk-KZ"/>
              </w:rPr>
            </w:pPr>
            <w:r w:rsidRPr="007D258F">
              <w:rPr>
                <w:b/>
                <w:sz w:val="20"/>
                <w:szCs w:val="20"/>
              </w:rPr>
              <w:t>Телефон</w:t>
            </w:r>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pPr>
              <w:jc w:val="both"/>
              <w:rPr>
                <w:sz w:val="20"/>
                <w:szCs w:val="20"/>
                <w:lang w:val="en-US"/>
              </w:rPr>
            </w:pPr>
            <w:r w:rsidRPr="007D258F">
              <w:rPr>
                <w:sz w:val="20"/>
                <w:szCs w:val="20"/>
                <w:lang w:val="en-US"/>
              </w:rPr>
              <w:t>+77753370147</w:t>
            </w:r>
          </w:p>
        </w:tc>
        <w:tc>
          <w:tcPr>
            <w:tcW w:w="1843" w:type="dxa"/>
            <w:gridSpan w:val="2"/>
            <w:vMerge/>
            <w:tcBorders>
              <w:left w:val="single" w:sz="4" w:space="0" w:color="000000"/>
              <w:right w:val="single" w:sz="4" w:space="0" w:color="000000"/>
            </w:tcBorders>
            <w:shd w:val="clear" w:color="auto" w:fill="auto"/>
          </w:tcPr>
          <w:p w:rsidR="000D48E7" w:rsidRPr="007D258F" w:rsidRDefault="000D48E7">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A34354">
            <w:pPr>
              <w:rPr>
                <w:b/>
                <w:sz w:val="20"/>
                <w:szCs w:val="20"/>
                <w:lang w:val="kk-KZ"/>
              </w:rPr>
            </w:pPr>
            <w:r w:rsidRPr="007D258F">
              <w:rPr>
                <w:b/>
                <w:sz w:val="20"/>
                <w:szCs w:val="20"/>
                <w:lang w:val="kk-KZ"/>
              </w:rPr>
              <w:t>Ассистент</w:t>
            </w:r>
            <w:r w:rsidR="00076AFB" w:rsidRPr="007D258F">
              <w:rPr>
                <w:b/>
                <w:sz w:val="20"/>
                <w:szCs w:val="20"/>
                <w:lang w:val="kk-KZ"/>
              </w:rPr>
              <w:t xml:space="preserve">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pPr>
              <w:jc w:val="both"/>
              <w:rPr>
                <w:sz w:val="20"/>
                <w:szCs w:val="20"/>
                <w:lang w:val="kk-KZ"/>
              </w:rPr>
            </w:pPr>
            <w:r w:rsidRPr="007D258F">
              <w:rPr>
                <w:sz w:val="20"/>
                <w:szCs w:val="20"/>
                <w:lang w:val="kk-KZ"/>
              </w:rPr>
              <w:t>Абдулла Исламбек Тұрғанбайұлы</w:t>
            </w:r>
          </w:p>
        </w:tc>
        <w:tc>
          <w:tcPr>
            <w:tcW w:w="1843" w:type="dxa"/>
            <w:gridSpan w:val="2"/>
            <w:vMerge/>
            <w:tcBorders>
              <w:left w:val="single" w:sz="4" w:space="0" w:color="000000"/>
              <w:right w:val="single" w:sz="4" w:space="0" w:color="000000"/>
            </w:tcBorders>
            <w:shd w:val="clear" w:color="auto" w:fill="auto"/>
          </w:tcPr>
          <w:p w:rsidR="000D48E7" w:rsidRPr="007D258F" w:rsidRDefault="000D48E7">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A34354">
            <w:pPr>
              <w:rPr>
                <w:b/>
                <w:sz w:val="20"/>
                <w:szCs w:val="20"/>
                <w:lang w:val="kk-KZ"/>
              </w:rPr>
            </w:pPr>
            <w:r w:rsidRPr="007D258F">
              <w:rPr>
                <w:b/>
                <w:sz w:val="20"/>
                <w:szCs w:val="20"/>
              </w:rPr>
              <w:t>e-</w:t>
            </w:r>
            <w:proofErr w:type="spellStart"/>
            <w:r w:rsidRPr="007D258F">
              <w:rPr>
                <w:b/>
                <w:sz w:val="20"/>
                <w:szCs w:val="20"/>
              </w:rPr>
              <w:t>mail</w:t>
            </w:r>
            <w:proofErr w:type="spellEnd"/>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A03DD8" w:rsidP="00A34354">
            <w:pPr>
              <w:jc w:val="both"/>
              <w:rPr>
                <w:sz w:val="20"/>
                <w:szCs w:val="20"/>
                <w:lang w:val="en-US"/>
              </w:rPr>
            </w:pPr>
            <w:hyperlink r:id="rId7" w:history="1">
              <w:r w:rsidR="000D48E7" w:rsidRPr="007D258F">
                <w:rPr>
                  <w:rStyle w:val="af8"/>
                  <w:sz w:val="20"/>
                  <w:szCs w:val="20"/>
                  <w:lang w:val="en-US"/>
                </w:rPr>
                <w:t>Is_salam@mail.ru</w:t>
              </w:r>
            </w:hyperlink>
            <w:r w:rsidR="000D48E7" w:rsidRPr="007D258F">
              <w:rPr>
                <w:sz w:val="20"/>
                <w:szCs w:val="20"/>
                <w:lang w:val="en-US"/>
              </w:rPr>
              <w:t xml:space="preserve"> </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A34354">
            <w:pPr>
              <w:rPr>
                <w:b/>
                <w:sz w:val="20"/>
                <w:szCs w:val="20"/>
                <w:lang w:val="kk-KZ"/>
              </w:rPr>
            </w:pPr>
            <w:r w:rsidRPr="007D258F">
              <w:rPr>
                <w:b/>
                <w:sz w:val="20"/>
                <w:szCs w:val="20"/>
              </w:rPr>
              <w:t>Телефон</w:t>
            </w:r>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A34354">
            <w:pPr>
              <w:jc w:val="both"/>
              <w:rPr>
                <w:sz w:val="20"/>
                <w:szCs w:val="20"/>
                <w:lang w:val="en-US"/>
              </w:rPr>
            </w:pPr>
            <w:r w:rsidRPr="007D258F">
              <w:rPr>
                <w:sz w:val="20"/>
                <w:szCs w:val="20"/>
                <w:lang w:val="en-US"/>
              </w:rPr>
              <w:t>+77081105011</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rPr>
                <w:b/>
                <w:sz w:val="20"/>
                <w:szCs w:val="20"/>
                <w:lang w:val="kk-KZ"/>
              </w:rPr>
            </w:pPr>
            <w:r w:rsidRPr="007D258F">
              <w:rPr>
                <w:b/>
                <w:sz w:val="20"/>
                <w:szCs w:val="20"/>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jc w:val="both"/>
              <w:rPr>
                <w:sz w:val="20"/>
                <w:szCs w:val="20"/>
                <w:lang w:val="kk-KZ"/>
              </w:rPr>
            </w:pPr>
            <w:r w:rsidRPr="007D258F">
              <w:rPr>
                <w:sz w:val="20"/>
                <w:szCs w:val="20"/>
                <w:lang w:val="kk-KZ"/>
              </w:rPr>
              <w:t>Ыдырышбаева Мөлдір Базарханқызы</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F9032B">
            <w:pPr>
              <w:rPr>
                <w:b/>
                <w:sz w:val="20"/>
                <w:szCs w:val="20"/>
                <w:lang w:val="kk-KZ"/>
              </w:rPr>
            </w:pPr>
            <w:r w:rsidRPr="007D258F">
              <w:rPr>
                <w:b/>
                <w:sz w:val="20"/>
                <w:szCs w:val="20"/>
              </w:rPr>
              <w:t>e-</w:t>
            </w:r>
            <w:proofErr w:type="spellStart"/>
            <w:r w:rsidRPr="007D258F">
              <w:rPr>
                <w:b/>
                <w:sz w:val="20"/>
                <w:szCs w:val="20"/>
              </w:rPr>
              <w:t>mail</w:t>
            </w:r>
            <w:proofErr w:type="spellEnd"/>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A03DD8" w:rsidP="002A0E59">
            <w:pPr>
              <w:jc w:val="both"/>
              <w:rPr>
                <w:sz w:val="20"/>
                <w:szCs w:val="20"/>
                <w:lang w:val="kk-KZ"/>
              </w:rPr>
            </w:pPr>
            <w:hyperlink r:id="rId8" w:history="1">
              <w:r w:rsidR="000D48E7" w:rsidRPr="007D258F">
                <w:rPr>
                  <w:rStyle w:val="af8"/>
                  <w:sz w:val="20"/>
                  <w:szCs w:val="20"/>
                  <w:lang w:val="en-US"/>
                </w:rPr>
                <w:t>moldir.ydyryshbaeva@gmail.com</w:t>
              </w:r>
            </w:hyperlink>
            <w:r w:rsidR="000D48E7" w:rsidRPr="007D258F">
              <w:rPr>
                <w:sz w:val="20"/>
                <w:szCs w:val="20"/>
                <w:lang w:val="kk-KZ"/>
              </w:rPr>
              <w:t xml:space="preserve"> </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F9032B">
            <w:pPr>
              <w:rPr>
                <w:b/>
                <w:sz w:val="20"/>
                <w:szCs w:val="20"/>
                <w:lang w:val="kk-KZ"/>
              </w:rPr>
            </w:pPr>
            <w:r w:rsidRPr="007D258F">
              <w:rPr>
                <w:b/>
                <w:sz w:val="20"/>
                <w:szCs w:val="20"/>
              </w:rPr>
              <w:t>Телефон</w:t>
            </w:r>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jc w:val="both"/>
              <w:rPr>
                <w:sz w:val="20"/>
                <w:szCs w:val="20"/>
                <w:lang w:val="kk-KZ"/>
              </w:rPr>
            </w:pPr>
            <w:r w:rsidRPr="007D258F">
              <w:rPr>
                <w:sz w:val="20"/>
                <w:szCs w:val="20"/>
                <w:lang w:val="kk-KZ"/>
              </w:rPr>
              <w:t>+77475432308</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rPr>
                <w:b/>
                <w:sz w:val="20"/>
                <w:szCs w:val="20"/>
                <w:lang w:val="kk-KZ"/>
              </w:rPr>
            </w:pPr>
            <w:r w:rsidRPr="007D258F">
              <w:rPr>
                <w:b/>
                <w:sz w:val="20"/>
                <w:szCs w:val="20"/>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4B5CAA" w:rsidP="002A0E59">
            <w:pPr>
              <w:jc w:val="both"/>
              <w:rPr>
                <w:sz w:val="20"/>
                <w:szCs w:val="20"/>
                <w:lang w:val="kk-KZ"/>
              </w:rPr>
            </w:pPr>
            <w:r w:rsidRPr="007D258F">
              <w:rPr>
                <w:sz w:val="20"/>
                <w:szCs w:val="20"/>
                <w:lang w:val="kk-KZ"/>
              </w:rPr>
              <w:t>Азанбай Куралай Талгаткызы</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rPr>
                <w:b/>
                <w:sz w:val="20"/>
                <w:szCs w:val="20"/>
                <w:lang w:val="kk-KZ"/>
              </w:rPr>
            </w:pPr>
            <w:r w:rsidRPr="007D258F">
              <w:rPr>
                <w:b/>
                <w:sz w:val="20"/>
                <w:szCs w:val="20"/>
              </w:rPr>
              <w:t>e-</w:t>
            </w:r>
            <w:proofErr w:type="spellStart"/>
            <w:r w:rsidRPr="007D258F">
              <w:rPr>
                <w:b/>
                <w:sz w:val="20"/>
                <w:szCs w:val="20"/>
              </w:rPr>
              <w:t>mail</w:t>
            </w:r>
            <w:proofErr w:type="spellEnd"/>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A03DD8" w:rsidP="002A0E59">
            <w:pPr>
              <w:jc w:val="both"/>
              <w:rPr>
                <w:sz w:val="20"/>
                <w:szCs w:val="20"/>
                <w:lang w:val="kk-KZ"/>
              </w:rPr>
            </w:pPr>
            <w:hyperlink r:id="rId9" w:history="1">
              <w:r w:rsidR="004B5CAA" w:rsidRPr="007D258F">
                <w:rPr>
                  <w:rStyle w:val="af8"/>
                  <w:sz w:val="20"/>
                  <w:szCs w:val="20"/>
                  <w:lang w:val="en-US"/>
                </w:rPr>
                <w:t>Kuralay.azanbay@mail.ru</w:t>
              </w:r>
            </w:hyperlink>
            <w:r w:rsidR="004B5CAA" w:rsidRPr="007D258F">
              <w:rPr>
                <w:sz w:val="20"/>
                <w:szCs w:val="20"/>
                <w:lang w:val="kk-KZ"/>
              </w:rPr>
              <w:t xml:space="preserve"> </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r w:rsidR="000D48E7"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076AFB">
            <w:pPr>
              <w:rPr>
                <w:b/>
                <w:sz w:val="20"/>
                <w:szCs w:val="20"/>
                <w:lang w:val="kk-KZ"/>
              </w:rPr>
            </w:pPr>
            <w:r w:rsidRPr="007D258F">
              <w:rPr>
                <w:b/>
                <w:sz w:val="20"/>
                <w:szCs w:val="20"/>
              </w:rPr>
              <w:t>Телефон</w:t>
            </w:r>
            <w:r w:rsidRPr="007D258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0D48E7" w:rsidRPr="007D258F" w:rsidRDefault="000D48E7" w:rsidP="002A0E59">
            <w:pPr>
              <w:jc w:val="both"/>
              <w:rPr>
                <w:sz w:val="20"/>
                <w:szCs w:val="20"/>
                <w:lang w:val="kk-KZ"/>
              </w:rPr>
            </w:pPr>
            <w:r w:rsidRPr="007D258F">
              <w:rPr>
                <w:sz w:val="20"/>
                <w:szCs w:val="20"/>
                <w:lang w:val="kk-KZ"/>
              </w:rPr>
              <w:t>+77759715226</w:t>
            </w:r>
          </w:p>
        </w:tc>
        <w:tc>
          <w:tcPr>
            <w:tcW w:w="1843" w:type="dxa"/>
            <w:gridSpan w:val="2"/>
            <w:vMerge/>
            <w:tcBorders>
              <w:left w:val="single" w:sz="4" w:space="0" w:color="000000"/>
              <w:right w:val="single" w:sz="4" w:space="0" w:color="000000"/>
            </w:tcBorders>
            <w:shd w:val="clear" w:color="auto" w:fill="auto"/>
          </w:tcPr>
          <w:p w:rsidR="000D48E7" w:rsidRPr="007D258F" w:rsidRDefault="000D48E7" w:rsidP="00A34354">
            <w:pPr>
              <w:widowControl w:val="0"/>
              <w:pBdr>
                <w:top w:val="nil"/>
                <w:left w:val="nil"/>
                <w:bottom w:val="nil"/>
                <w:right w:val="nil"/>
                <w:between w:val="nil"/>
              </w:pBdr>
              <w:spacing w:line="276" w:lineRule="auto"/>
              <w:rPr>
                <w:sz w:val="20"/>
                <w:szCs w:val="20"/>
              </w:rPr>
            </w:pPr>
          </w:p>
        </w:tc>
      </w:tr>
    </w:tbl>
    <w:p w:rsidR="00594DE6" w:rsidRPr="007D258F"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7D258F"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7D258F" w:rsidRDefault="001640C9">
            <w:pPr>
              <w:jc w:val="center"/>
              <w:rPr>
                <w:sz w:val="20"/>
                <w:szCs w:val="20"/>
              </w:rPr>
            </w:pPr>
            <w:proofErr w:type="spellStart"/>
            <w:r w:rsidRPr="007D258F">
              <w:rPr>
                <w:b/>
                <w:sz w:val="20"/>
                <w:szCs w:val="20"/>
              </w:rPr>
              <w:t>Курстың</w:t>
            </w:r>
            <w:proofErr w:type="spellEnd"/>
            <w:r w:rsidRPr="007D258F">
              <w:rPr>
                <w:b/>
                <w:sz w:val="20"/>
                <w:szCs w:val="20"/>
              </w:rPr>
              <w:t xml:space="preserve"> </w:t>
            </w:r>
            <w:proofErr w:type="spellStart"/>
            <w:r w:rsidRPr="007D258F">
              <w:rPr>
                <w:b/>
                <w:sz w:val="20"/>
                <w:szCs w:val="20"/>
              </w:rPr>
              <w:t>академиялық</w:t>
            </w:r>
            <w:proofErr w:type="spellEnd"/>
            <w:r w:rsidRPr="007D258F">
              <w:rPr>
                <w:b/>
                <w:sz w:val="20"/>
                <w:szCs w:val="20"/>
              </w:rPr>
              <w:t xml:space="preserve"> </w:t>
            </w:r>
            <w:proofErr w:type="spellStart"/>
            <w:r w:rsidRPr="007D258F">
              <w:rPr>
                <w:b/>
                <w:sz w:val="20"/>
                <w:szCs w:val="20"/>
              </w:rPr>
              <w:t>презентациясы</w:t>
            </w:r>
            <w:proofErr w:type="spellEnd"/>
          </w:p>
        </w:tc>
      </w:tr>
    </w:tbl>
    <w:p w:rsidR="00594DE6" w:rsidRPr="007D258F"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7D258F" w:rsidTr="00E521F4">
        <w:tc>
          <w:tcPr>
            <w:tcW w:w="1872" w:type="dxa"/>
            <w:shd w:val="clear" w:color="auto" w:fill="auto"/>
          </w:tcPr>
          <w:p w:rsidR="00594DE6" w:rsidRPr="007D258F" w:rsidRDefault="001640C9">
            <w:pPr>
              <w:jc w:val="center"/>
              <w:rPr>
                <w:b/>
                <w:sz w:val="20"/>
                <w:szCs w:val="20"/>
              </w:rPr>
            </w:pPr>
            <w:proofErr w:type="spellStart"/>
            <w:proofErr w:type="gramStart"/>
            <w:r w:rsidRPr="007D258F">
              <w:rPr>
                <w:b/>
                <w:sz w:val="20"/>
                <w:szCs w:val="20"/>
              </w:rPr>
              <w:t>П</w:t>
            </w:r>
            <w:proofErr w:type="gramEnd"/>
            <w:r w:rsidRPr="007D258F">
              <w:rPr>
                <w:b/>
                <w:sz w:val="20"/>
                <w:szCs w:val="20"/>
              </w:rPr>
              <w:t>әннің</w:t>
            </w:r>
            <w:proofErr w:type="spellEnd"/>
            <w:r w:rsidRPr="007D258F">
              <w:rPr>
                <w:b/>
                <w:sz w:val="20"/>
                <w:szCs w:val="20"/>
              </w:rPr>
              <w:t xml:space="preserve"> </w:t>
            </w:r>
            <w:proofErr w:type="spellStart"/>
            <w:r w:rsidRPr="007D258F">
              <w:rPr>
                <w:b/>
                <w:sz w:val="20"/>
                <w:szCs w:val="20"/>
              </w:rPr>
              <w:t>мақсаты</w:t>
            </w:r>
            <w:proofErr w:type="spellEnd"/>
          </w:p>
        </w:tc>
        <w:tc>
          <w:tcPr>
            <w:tcW w:w="3827" w:type="dxa"/>
            <w:shd w:val="clear" w:color="auto" w:fill="auto"/>
          </w:tcPr>
          <w:p w:rsidR="00594DE6" w:rsidRPr="007D258F" w:rsidRDefault="00931BCA">
            <w:pPr>
              <w:jc w:val="center"/>
              <w:rPr>
                <w:b/>
                <w:sz w:val="20"/>
                <w:szCs w:val="20"/>
              </w:rPr>
            </w:pPr>
            <w:r w:rsidRPr="007D258F">
              <w:rPr>
                <w:b/>
                <w:sz w:val="20"/>
                <w:szCs w:val="20"/>
              </w:rPr>
              <w:t>*</w:t>
            </w:r>
            <w:proofErr w:type="spellStart"/>
            <w:r w:rsidR="001640C9" w:rsidRPr="007D258F">
              <w:rPr>
                <w:b/>
                <w:sz w:val="20"/>
                <w:szCs w:val="20"/>
              </w:rPr>
              <w:t>Оқытудың</w:t>
            </w:r>
            <w:proofErr w:type="spellEnd"/>
            <w:r w:rsidR="001640C9" w:rsidRPr="007D258F">
              <w:rPr>
                <w:b/>
                <w:sz w:val="20"/>
                <w:szCs w:val="20"/>
              </w:rPr>
              <w:t xml:space="preserve"> </w:t>
            </w:r>
            <w:proofErr w:type="spellStart"/>
            <w:r w:rsidR="001640C9" w:rsidRPr="007D258F">
              <w:rPr>
                <w:b/>
                <w:sz w:val="20"/>
                <w:szCs w:val="20"/>
              </w:rPr>
              <w:t>күтілетін</w:t>
            </w:r>
            <w:proofErr w:type="spellEnd"/>
            <w:r w:rsidR="001640C9" w:rsidRPr="007D258F">
              <w:rPr>
                <w:b/>
                <w:sz w:val="20"/>
                <w:szCs w:val="20"/>
              </w:rPr>
              <w:t xml:space="preserve"> </w:t>
            </w:r>
            <w:proofErr w:type="spellStart"/>
            <w:proofErr w:type="gramStart"/>
            <w:r w:rsidR="001640C9" w:rsidRPr="007D258F">
              <w:rPr>
                <w:b/>
                <w:sz w:val="20"/>
                <w:szCs w:val="20"/>
              </w:rPr>
              <w:t>н</w:t>
            </w:r>
            <w:proofErr w:type="gramEnd"/>
            <w:r w:rsidR="001640C9" w:rsidRPr="007D258F">
              <w:rPr>
                <w:b/>
                <w:sz w:val="20"/>
                <w:szCs w:val="20"/>
              </w:rPr>
              <w:t>әтижелері</w:t>
            </w:r>
            <w:proofErr w:type="spellEnd"/>
            <w:r w:rsidR="001640C9" w:rsidRPr="007D258F">
              <w:rPr>
                <w:b/>
                <w:sz w:val="20"/>
                <w:szCs w:val="20"/>
              </w:rPr>
              <w:t xml:space="preserve">  (ОН)</w:t>
            </w:r>
          </w:p>
          <w:p w:rsidR="00594DE6" w:rsidRPr="007D258F" w:rsidRDefault="001640C9">
            <w:pPr>
              <w:jc w:val="center"/>
              <w:rPr>
                <w:b/>
                <w:sz w:val="20"/>
                <w:szCs w:val="20"/>
              </w:rPr>
            </w:pPr>
            <w:proofErr w:type="spellStart"/>
            <w:proofErr w:type="gramStart"/>
            <w:r w:rsidRPr="007D258F">
              <w:rPr>
                <w:sz w:val="20"/>
                <w:szCs w:val="20"/>
              </w:rPr>
              <w:t>П</w:t>
            </w:r>
            <w:proofErr w:type="gramEnd"/>
            <w:r w:rsidRPr="007D258F">
              <w:rPr>
                <w:sz w:val="20"/>
                <w:szCs w:val="20"/>
              </w:rPr>
              <w:t>әнді</w:t>
            </w:r>
            <w:proofErr w:type="spellEnd"/>
            <w:r w:rsidRPr="007D258F">
              <w:rPr>
                <w:sz w:val="20"/>
                <w:szCs w:val="20"/>
              </w:rPr>
              <w:t xml:space="preserve"> </w:t>
            </w:r>
            <w:proofErr w:type="spellStart"/>
            <w:r w:rsidRPr="007D258F">
              <w:rPr>
                <w:sz w:val="20"/>
                <w:szCs w:val="20"/>
              </w:rPr>
              <w:t>оқыту</w:t>
            </w:r>
            <w:proofErr w:type="spellEnd"/>
            <w:r w:rsidRPr="007D258F">
              <w:rPr>
                <w:sz w:val="20"/>
                <w:szCs w:val="20"/>
              </w:rPr>
              <w:t xml:space="preserve"> </w:t>
            </w:r>
            <w:proofErr w:type="spellStart"/>
            <w:r w:rsidRPr="007D258F">
              <w:rPr>
                <w:sz w:val="20"/>
                <w:szCs w:val="20"/>
              </w:rPr>
              <w:t>нәтижесінде</w:t>
            </w:r>
            <w:proofErr w:type="spellEnd"/>
            <w:r w:rsidRPr="007D258F">
              <w:rPr>
                <w:sz w:val="20"/>
                <w:szCs w:val="20"/>
              </w:rPr>
              <w:t xml:space="preserve"> </w:t>
            </w:r>
            <w:proofErr w:type="spellStart"/>
            <w:r w:rsidRPr="007D258F">
              <w:rPr>
                <w:sz w:val="20"/>
                <w:szCs w:val="20"/>
              </w:rPr>
              <w:t>білім</w:t>
            </w:r>
            <w:proofErr w:type="spellEnd"/>
            <w:r w:rsidRPr="007D258F">
              <w:rPr>
                <w:sz w:val="20"/>
                <w:szCs w:val="20"/>
              </w:rPr>
              <w:t xml:space="preserve"> </w:t>
            </w:r>
            <w:proofErr w:type="spellStart"/>
            <w:r w:rsidRPr="007D258F">
              <w:rPr>
                <w:sz w:val="20"/>
                <w:szCs w:val="20"/>
              </w:rPr>
              <w:t>алушы</w:t>
            </w:r>
            <w:proofErr w:type="spellEnd"/>
            <w:r w:rsidRPr="007D258F">
              <w:rPr>
                <w:sz w:val="20"/>
                <w:szCs w:val="20"/>
              </w:rPr>
              <w:t xml:space="preserve"> </w:t>
            </w:r>
            <w:proofErr w:type="spellStart"/>
            <w:r w:rsidRPr="007D258F">
              <w:rPr>
                <w:sz w:val="20"/>
                <w:szCs w:val="20"/>
              </w:rPr>
              <w:t>қабілетті</w:t>
            </w:r>
            <w:proofErr w:type="spellEnd"/>
            <w:r w:rsidRPr="007D258F">
              <w:rPr>
                <w:sz w:val="20"/>
                <w:szCs w:val="20"/>
              </w:rPr>
              <w:t xml:space="preserve"> </w:t>
            </w:r>
            <w:proofErr w:type="spellStart"/>
            <w:r w:rsidRPr="007D258F">
              <w:rPr>
                <w:sz w:val="20"/>
                <w:szCs w:val="20"/>
              </w:rPr>
              <w:t>болады</w:t>
            </w:r>
            <w:proofErr w:type="spellEnd"/>
            <w:r w:rsidRPr="007D258F">
              <w:rPr>
                <w:sz w:val="20"/>
                <w:szCs w:val="20"/>
              </w:rPr>
              <w:t>:</w:t>
            </w:r>
          </w:p>
        </w:tc>
        <w:tc>
          <w:tcPr>
            <w:tcW w:w="4678" w:type="dxa"/>
            <w:shd w:val="clear" w:color="auto" w:fill="auto"/>
          </w:tcPr>
          <w:p w:rsidR="00594DE6" w:rsidRPr="007D258F" w:rsidRDefault="001640C9">
            <w:pPr>
              <w:jc w:val="center"/>
              <w:rPr>
                <w:b/>
                <w:sz w:val="20"/>
                <w:szCs w:val="20"/>
              </w:rPr>
            </w:pPr>
            <w:r w:rsidRPr="007D258F">
              <w:rPr>
                <w:b/>
                <w:sz w:val="20"/>
                <w:szCs w:val="20"/>
              </w:rPr>
              <w:t xml:space="preserve">ОН </w:t>
            </w:r>
            <w:proofErr w:type="spellStart"/>
            <w:r w:rsidRPr="007D258F">
              <w:rPr>
                <w:b/>
                <w:sz w:val="20"/>
                <w:szCs w:val="20"/>
              </w:rPr>
              <w:t>қол</w:t>
            </w:r>
            <w:proofErr w:type="spellEnd"/>
            <w:r w:rsidRPr="007D258F">
              <w:rPr>
                <w:b/>
                <w:sz w:val="20"/>
                <w:szCs w:val="20"/>
              </w:rPr>
              <w:t xml:space="preserve"> </w:t>
            </w:r>
            <w:proofErr w:type="spellStart"/>
            <w:r w:rsidRPr="007D258F">
              <w:rPr>
                <w:b/>
                <w:sz w:val="20"/>
                <w:szCs w:val="20"/>
              </w:rPr>
              <w:t>жеткізу</w:t>
            </w:r>
            <w:proofErr w:type="spellEnd"/>
            <w:r w:rsidRPr="007D258F">
              <w:rPr>
                <w:b/>
                <w:sz w:val="20"/>
                <w:szCs w:val="20"/>
              </w:rPr>
              <w:t xml:space="preserve"> </w:t>
            </w:r>
            <w:proofErr w:type="spellStart"/>
            <w:r w:rsidRPr="007D258F">
              <w:rPr>
                <w:b/>
                <w:sz w:val="20"/>
                <w:szCs w:val="20"/>
              </w:rPr>
              <w:t>индикаторлары</w:t>
            </w:r>
            <w:proofErr w:type="spellEnd"/>
            <w:r w:rsidRPr="007D258F">
              <w:rPr>
                <w:b/>
                <w:sz w:val="20"/>
                <w:szCs w:val="20"/>
              </w:rPr>
              <w:t xml:space="preserve"> (ЖИ) </w:t>
            </w:r>
          </w:p>
          <w:p w:rsidR="00594DE6" w:rsidRPr="007D258F" w:rsidRDefault="001640C9">
            <w:pPr>
              <w:jc w:val="center"/>
              <w:rPr>
                <w:b/>
                <w:sz w:val="20"/>
                <w:szCs w:val="20"/>
              </w:rPr>
            </w:pPr>
            <w:r w:rsidRPr="007D258F">
              <w:rPr>
                <w:sz w:val="20"/>
                <w:szCs w:val="20"/>
              </w:rPr>
              <w:t>(</w:t>
            </w:r>
            <w:proofErr w:type="spellStart"/>
            <w:r w:rsidRPr="007D258F">
              <w:rPr>
                <w:sz w:val="20"/>
                <w:szCs w:val="20"/>
              </w:rPr>
              <w:t>әрбі</w:t>
            </w:r>
            <w:proofErr w:type="gramStart"/>
            <w:r w:rsidRPr="007D258F">
              <w:rPr>
                <w:sz w:val="20"/>
                <w:szCs w:val="20"/>
              </w:rPr>
              <w:t>р</w:t>
            </w:r>
            <w:proofErr w:type="spellEnd"/>
            <w:proofErr w:type="gramEnd"/>
            <w:r w:rsidRPr="007D258F">
              <w:rPr>
                <w:sz w:val="20"/>
                <w:szCs w:val="20"/>
              </w:rPr>
              <w:t xml:space="preserve"> ОН-</w:t>
            </w:r>
            <w:proofErr w:type="spellStart"/>
            <w:r w:rsidRPr="007D258F">
              <w:rPr>
                <w:sz w:val="20"/>
                <w:szCs w:val="20"/>
              </w:rPr>
              <w:t>ге</w:t>
            </w:r>
            <w:proofErr w:type="spellEnd"/>
            <w:r w:rsidRPr="007D258F">
              <w:rPr>
                <w:sz w:val="20"/>
                <w:szCs w:val="20"/>
              </w:rPr>
              <w:t xml:space="preserve"> </w:t>
            </w:r>
            <w:proofErr w:type="spellStart"/>
            <w:r w:rsidRPr="007D258F">
              <w:rPr>
                <w:sz w:val="20"/>
                <w:szCs w:val="20"/>
              </w:rPr>
              <w:t>кемінде</w:t>
            </w:r>
            <w:proofErr w:type="spellEnd"/>
            <w:r w:rsidRPr="007D258F">
              <w:rPr>
                <w:sz w:val="20"/>
                <w:szCs w:val="20"/>
              </w:rPr>
              <w:t xml:space="preserve"> 2 индикатор)</w:t>
            </w:r>
          </w:p>
        </w:tc>
      </w:tr>
      <w:tr w:rsidR="002248D8" w:rsidRPr="007D258F" w:rsidTr="00E521F4">
        <w:trPr>
          <w:trHeight w:val="165"/>
        </w:trPr>
        <w:tc>
          <w:tcPr>
            <w:tcW w:w="1872" w:type="dxa"/>
            <w:vMerge w:val="restart"/>
            <w:shd w:val="clear" w:color="auto" w:fill="auto"/>
          </w:tcPr>
          <w:p w:rsidR="002248D8" w:rsidRPr="007D258F" w:rsidRDefault="002248D8" w:rsidP="006F7BBD">
            <w:pPr>
              <w:jc w:val="both"/>
              <w:rPr>
                <w:sz w:val="20"/>
                <w:szCs w:val="20"/>
                <w:lang w:val="kk-KZ"/>
              </w:rPr>
            </w:pPr>
            <w:r w:rsidRPr="007D258F">
              <w:rPr>
                <w:color w:val="000000"/>
                <w:sz w:val="20"/>
                <w:szCs w:val="20"/>
                <w:lang w:val="kk-KZ"/>
              </w:rPr>
              <w:t>Курстың мақсаты – студенттердің с</w:t>
            </w:r>
            <w:proofErr w:type="spellStart"/>
            <w:r w:rsidRPr="007D258F">
              <w:rPr>
                <w:sz w:val="20"/>
                <w:szCs w:val="20"/>
              </w:rPr>
              <w:t>ертификатталған</w:t>
            </w:r>
            <w:proofErr w:type="spellEnd"/>
            <w:r w:rsidRPr="007D258F">
              <w:rPr>
                <w:sz w:val="20"/>
                <w:szCs w:val="20"/>
              </w:rPr>
              <w:t xml:space="preserve"> </w:t>
            </w:r>
            <w:proofErr w:type="spellStart"/>
            <w:r w:rsidRPr="007D258F">
              <w:rPr>
                <w:sz w:val="20"/>
                <w:szCs w:val="20"/>
              </w:rPr>
              <w:t>техникалық</w:t>
            </w:r>
            <w:proofErr w:type="spellEnd"/>
            <w:r w:rsidRPr="007D258F">
              <w:rPr>
                <w:sz w:val="20"/>
                <w:szCs w:val="20"/>
              </w:rPr>
              <w:t xml:space="preserve"> </w:t>
            </w:r>
            <w:proofErr w:type="spellStart"/>
            <w:r w:rsidRPr="007D258F">
              <w:rPr>
                <w:sz w:val="20"/>
                <w:szCs w:val="20"/>
              </w:rPr>
              <w:t>құралдарды</w:t>
            </w:r>
            <w:proofErr w:type="spellEnd"/>
            <w:r w:rsidRPr="007D258F">
              <w:rPr>
                <w:sz w:val="20"/>
                <w:szCs w:val="20"/>
              </w:rPr>
              <w:t xml:space="preserve"> </w:t>
            </w:r>
            <w:proofErr w:type="spellStart"/>
            <w:r w:rsidRPr="007D258F">
              <w:rPr>
                <w:sz w:val="20"/>
                <w:szCs w:val="20"/>
              </w:rPr>
              <w:t>пайдалана</w:t>
            </w:r>
            <w:proofErr w:type="spellEnd"/>
            <w:r w:rsidRPr="007D258F">
              <w:rPr>
                <w:sz w:val="20"/>
                <w:szCs w:val="20"/>
              </w:rPr>
              <w:t xml:space="preserve"> </w:t>
            </w:r>
            <w:proofErr w:type="spellStart"/>
            <w:r w:rsidRPr="007D258F">
              <w:rPr>
                <w:sz w:val="20"/>
                <w:szCs w:val="20"/>
              </w:rPr>
              <w:t>отырып</w:t>
            </w:r>
            <w:proofErr w:type="spellEnd"/>
            <w:r w:rsidRPr="007D258F">
              <w:rPr>
                <w:sz w:val="20"/>
                <w:szCs w:val="20"/>
              </w:rPr>
              <w:t xml:space="preserve">, </w:t>
            </w:r>
            <w:proofErr w:type="spellStart"/>
            <w:r w:rsidRPr="007D258F">
              <w:rPr>
                <w:sz w:val="20"/>
                <w:szCs w:val="20"/>
              </w:rPr>
              <w:t>енгізілген</w:t>
            </w:r>
            <w:proofErr w:type="spellEnd"/>
            <w:r w:rsidRPr="007D258F">
              <w:rPr>
                <w:sz w:val="20"/>
                <w:szCs w:val="20"/>
              </w:rPr>
              <w:t xml:space="preserve"> </w:t>
            </w:r>
            <w:proofErr w:type="spellStart"/>
            <w:r w:rsidRPr="007D258F">
              <w:rPr>
                <w:sz w:val="20"/>
                <w:szCs w:val="20"/>
              </w:rPr>
              <w:t>құрылғыларды</w:t>
            </w:r>
            <w:proofErr w:type="spellEnd"/>
            <w:r w:rsidRPr="007D258F">
              <w:rPr>
                <w:sz w:val="20"/>
                <w:szCs w:val="20"/>
              </w:rPr>
              <w:t xml:space="preserve"> </w:t>
            </w:r>
            <w:proofErr w:type="spellStart"/>
            <w:r w:rsidRPr="007D258F">
              <w:rPr>
                <w:sz w:val="20"/>
                <w:szCs w:val="20"/>
              </w:rPr>
              <w:t>анықтаудың</w:t>
            </w:r>
            <w:proofErr w:type="spellEnd"/>
            <w:r w:rsidRPr="007D258F">
              <w:rPr>
                <w:sz w:val="20"/>
                <w:szCs w:val="20"/>
              </w:rPr>
              <w:t xml:space="preserve"> </w:t>
            </w:r>
            <w:proofErr w:type="spellStart"/>
            <w:r w:rsidRPr="007D258F">
              <w:rPr>
                <w:sz w:val="20"/>
                <w:szCs w:val="20"/>
              </w:rPr>
              <w:t>бірқатар</w:t>
            </w:r>
            <w:proofErr w:type="spellEnd"/>
            <w:r w:rsidRPr="007D258F">
              <w:rPr>
                <w:sz w:val="20"/>
                <w:szCs w:val="20"/>
              </w:rPr>
              <w:t xml:space="preserve"> </w:t>
            </w:r>
            <w:proofErr w:type="spellStart"/>
            <w:r w:rsidRPr="007D258F">
              <w:rPr>
                <w:sz w:val="20"/>
                <w:szCs w:val="20"/>
              </w:rPr>
              <w:t>әдістерін</w:t>
            </w:r>
            <w:proofErr w:type="spellEnd"/>
            <w:r w:rsidRPr="007D258F">
              <w:rPr>
                <w:sz w:val="20"/>
                <w:szCs w:val="20"/>
                <w:lang w:val="kk-KZ"/>
              </w:rPr>
              <w:t xml:space="preserve"> қолдануға. Сонымен қатар, осы құралдармен жұмыс істеу дағдыларын дамыту үшін практикалық оқыту бағдарламаларын меңгеруге, </w:t>
            </w:r>
            <w:r w:rsidRPr="007D258F">
              <w:rPr>
                <w:sz w:val="20"/>
                <w:szCs w:val="20"/>
                <w:lang w:val="kk-KZ"/>
              </w:rPr>
              <w:lastRenderedPageBreak/>
              <w:t xml:space="preserve">инженерлік-техникалық ақпаратты қорғау негіздері туралы білімдерін қалыптастыруға, сонымен қатар инженерлік-техникалық ақпаратты қорғау мәселелерін шешуге қажетті оқу процесінде жүйелі ойлау, </w:t>
            </w:r>
            <w:r w:rsidRPr="007D258F">
              <w:rPr>
                <w:color w:val="000000"/>
                <w:sz w:val="20"/>
                <w:szCs w:val="20"/>
                <w:lang w:val="kk-KZ"/>
              </w:rPr>
              <w:t>қолдану қабілетін дамыту.</w:t>
            </w:r>
          </w:p>
        </w:tc>
        <w:tc>
          <w:tcPr>
            <w:tcW w:w="3827" w:type="dxa"/>
            <w:shd w:val="clear" w:color="auto" w:fill="auto"/>
          </w:tcPr>
          <w:p w:rsidR="002248D8" w:rsidRPr="007D258F" w:rsidRDefault="002248D8" w:rsidP="006F7BBD">
            <w:pPr>
              <w:pStyle w:val="afb"/>
              <w:jc w:val="both"/>
              <w:rPr>
                <w:rFonts w:ascii="Times New Roman" w:hAnsi="Times New Roman"/>
                <w:color w:val="000000"/>
                <w:sz w:val="20"/>
                <w:szCs w:val="20"/>
                <w:lang w:val="kk-KZ"/>
              </w:rPr>
            </w:pPr>
            <w:r w:rsidRPr="007D258F">
              <w:rPr>
                <w:rFonts w:ascii="Times New Roman" w:hAnsi="Times New Roman"/>
                <w:color w:val="000000"/>
                <w:sz w:val="20"/>
                <w:szCs w:val="20"/>
                <w:lang w:val="kk-KZ" w:eastAsia="ar-SA"/>
              </w:rPr>
              <w:lastRenderedPageBreak/>
              <w:t>1. ОН 1 (когнитивті) -</w:t>
            </w:r>
            <w:r w:rsidRPr="007D258F">
              <w:rPr>
                <w:rFonts w:ascii="Times New Roman" w:hAnsi="Times New Roman"/>
                <w:color w:val="000000"/>
                <w:sz w:val="20"/>
                <w:szCs w:val="20"/>
                <w:lang w:val="kk-KZ"/>
              </w:rPr>
              <w:t xml:space="preserve"> </w:t>
            </w:r>
            <w:r w:rsidRPr="007D258F">
              <w:rPr>
                <w:rFonts w:ascii="Times New Roman" w:hAnsi="Times New Roman"/>
                <w:sz w:val="20"/>
                <w:szCs w:val="20"/>
                <w:lang w:val="kk-KZ"/>
              </w:rPr>
              <w:t>Қауіпсіз техникалық құрылғыларды пайдалану үшін ақпараттың ағуының электромагниттік, электрлік, акустикалық және виброакустикалық арналарындағы ақпараттық сигналдардың пайда болуының физикалық табиғатына, параметрлерді есептеу әдістерін қолдануды білу;</w:t>
            </w:r>
          </w:p>
        </w:tc>
        <w:tc>
          <w:tcPr>
            <w:tcW w:w="4678" w:type="dxa"/>
            <w:shd w:val="clear" w:color="auto" w:fill="auto"/>
          </w:tcPr>
          <w:p w:rsidR="002248D8" w:rsidRPr="007D258F" w:rsidRDefault="002248D8" w:rsidP="006F7BBD">
            <w:pPr>
              <w:pStyle w:val="afb"/>
              <w:jc w:val="both"/>
              <w:rPr>
                <w:rFonts w:ascii="Times New Roman" w:hAnsi="Times New Roman"/>
                <w:sz w:val="20"/>
                <w:szCs w:val="20"/>
                <w:lang w:val="kk-KZ"/>
              </w:rPr>
            </w:pPr>
            <w:r w:rsidRPr="007D258F">
              <w:rPr>
                <w:rFonts w:ascii="Times New Roman" w:hAnsi="Times New Roman"/>
                <w:sz w:val="20"/>
                <w:szCs w:val="20"/>
                <w:lang w:val="kk-KZ"/>
              </w:rPr>
              <w:t>1.1 Қауіпсіз техникалық құрылғыларды пайдалану әдістерін сипаттаңыз; мәліметтер жиынын және оларды көрсету әдістерін талдау;</w:t>
            </w:r>
          </w:p>
          <w:p w:rsidR="002248D8" w:rsidRPr="007D258F" w:rsidRDefault="002248D8" w:rsidP="006F7BBD">
            <w:pPr>
              <w:pStyle w:val="afb"/>
              <w:jc w:val="both"/>
              <w:rPr>
                <w:rFonts w:ascii="Times New Roman" w:hAnsi="Times New Roman"/>
                <w:b/>
                <w:sz w:val="20"/>
                <w:szCs w:val="20"/>
                <w:lang w:val="kk-KZ"/>
              </w:rPr>
            </w:pPr>
            <w:r w:rsidRPr="007D258F">
              <w:rPr>
                <w:rFonts w:ascii="Times New Roman" w:hAnsi="Times New Roman"/>
                <w:sz w:val="20"/>
                <w:szCs w:val="20"/>
                <w:lang w:val="kk-KZ"/>
              </w:rPr>
              <w:t>1.2 Ақпараттың ағуының электромагниттік, электрлік, акустикалық және виброакустикалық арналарындағы ақпараттық сигналдардың пайда болуының физикалық табиғатына, параметрлерді есептеу әдістері мен мүмкіндіктерін, сипаттамаларын білу;</w:t>
            </w:r>
          </w:p>
        </w:tc>
      </w:tr>
      <w:tr w:rsidR="002248D8" w:rsidRPr="007D258F" w:rsidTr="00E521F4">
        <w:tc>
          <w:tcPr>
            <w:tcW w:w="1872" w:type="dxa"/>
            <w:vMerge/>
            <w:shd w:val="clear" w:color="auto" w:fill="auto"/>
          </w:tcPr>
          <w:p w:rsidR="002248D8" w:rsidRPr="007D258F" w:rsidRDefault="002248D8" w:rsidP="006F7BBD">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2248D8" w:rsidRPr="007D258F" w:rsidRDefault="002248D8" w:rsidP="006F7BBD">
            <w:pPr>
              <w:jc w:val="both"/>
              <w:rPr>
                <w:sz w:val="20"/>
                <w:szCs w:val="20"/>
                <w:lang w:val="kk-KZ"/>
              </w:rPr>
            </w:pPr>
            <w:r w:rsidRPr="007D258F">
              <w:rPr>
                <w:sz w:val="20"/>
                <w:szCs w:val="20"/>
                <w:lang w:val="kk-KZ"/>
              </w:rPr>
              <w:t>2.</w:t>
            </w:r>
            <w:r w:rsidRPr="007D258F">
              <w:rPr>
                <w:color w:val="000000"/>
                <w:sz w:val="20"/>
                <w:szCs w:val="20"/>
                <w:lang w:val="kk-KZ" w:eastAsia="ar-SA"/>
              </w:rPr>
              <w:t xml:space="preserve"> ОН 2 (функционалды) - </w:t>
            </w:r>
            <w:r w:rsidRPr="007D258F">
              <w:rPr>
                <w:color w:val="000000"/>
                <w:sz w:val="20"/>
                <w:szCs w:val="20"/>
                <w:lang w:val="kk-KZ"/>
              </w:rPr>
              <w:t>Қауіптермен күресу үшін қауіпсіздік мүмкіндіктерін қолдану әдістерін қолдану;</w:t>
            </w:r>
          </w:p>
        </w:tc>
        <w:tc>
          <w:tcPr>
            <w:tcW w:w="4678" w:type="dxa"/>
            <w:shd w:val="clear" w:color="auto" w:fill="auto"/>
          </w:tcPr>
          <w:p w:rsidR="002248D8" w:rsidRPr="007D258F" w:rsidRDefault="002248D8" w:rsidP="006F7BBD">
            <w:pPr>
              <w:pStyle w:val="afb"/>
              <w:jc w:val="both"/>
              <w:rPr>
                <w:rFonts w:ascii="Times New Roman" w:hAnsi="Times New Roman"/>
                <w:sz w:val="20"/>
                <w:szCs w:val="20"/>
                <w:lang w:val="kk-KZ"/>
              </w:rPr>
            </w:pPr>
            <w:r w:rsidRPr="007D258F">
              <w:rPr>
                <w:rFonts w:ascii="Times New Roman" w:hAnsi="Times New Roman"/>
                <w:sz w:val="20"/>
                <w:szCs w:val="20"/>
                <w:lang w:val="kk-KZ"/>
              </w:rPr>
              <w:t>2.1 Ақпаратты техникалық құралдармен қорғаудың теориясы мен тәжірибесінің қорын құру;</w:t>
            </w:r>
          </w:p>
          <w:p w:rsidR="002248D8" w:rsidRPr="007D258F" w:rsidRDefault="002248D8" w:rsidP="006F7BBD">
            <w:pPr>
              <w:jc w:val="both"/>
              <w:rPr>
                <w:sz w:val="20"/>
                <w:szCs w:val="20"/>
                <w:lang w:val="kk-KZ"/>
              </w:rPr>
            </w:pPr>
            <w:r w:rsidRPr="007D258F">
              <w:rPr>
                <w:sz w:val="20"/>
                <w:szCs w:val="20"/>
                <w:lang w:val="kk-KZ"/>
              </w:rPr>
              <w:t>2.2 Ақпараттың ағып кетуінің техникалық арналарын анықтау және ақпаратты ағып кетуден қорғау құралдары егжей-тегжейлі қарастыру;</w:t>
            </w:r>
          </w:p>
          <w:p w:rsidR="002248D8" w:rsidRPr="007D258F" w:rsidRDefault="002248D8" w:rsidP="006F7BBD">
            <w:pPr>
              <w:jc w:val="both"/>
              <w:rPr>
                <w:sz w:val="20"/>
                <w:szCs w:val="20"/>
                <w:lang w:val="kk-KZ"/>
              </w:rPr>
            </w:pPr>
            <w:r w:rsidRPr="007D258F">
              <w:rPr>
                <w:sz w:val="20"/>
                <w:szCs w:val="20"/>
                <w:lang w:val="kk-KZ"/>
              </w:rPr>
              <w:t>2.3 Объектілерді қорғаудың техникалық құралдары қорын құру;</w:t>
            </w:r>
          </w:p>
        </w:tc>
      </w:tr>
      <w:tr w:rsidR="002248D8" w:rsidRPr="007D258F" w:rsidTr="00E521F4">
        <w:trPr>
          <w:trHeight w:val="257"/>
        </w:trPr>
        <w:tc>
          <w:tcPr>
            <w:tcW w:w="1872" w:type="dxa"/>
            <w:vMerge/>
            <w:shd w:val="clear" w:color="auto" w:fill="auto"/>
          </w:tcPr>
          <w:p w:rsidR="002248D8" w:rsidRPr="007D258F" w:rsidRDefault="002248D8" w:rsidP="006F7BBD">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248D8" w:rsidRPr="007D258F" w:rsidRDefault="002248D8" w:rsidP="006F7BBD">
            <w:pPr>
              <w:pStyle w:val="afb"/>
              <w:jc w:val="both"/>
              <w:rPr>
                <w:rFonts w:ascii="Times New Roman" w:hAnsi="Times New Roman"/>
                <w:color w:val="000000"/>
                <w:sz w:val="20"/>
                <w:szCs w:val="20"/>
                <w:lang w:val="kk-KZ" w:eastAsia="ar-SA"/>
              </w:rPr>
            </w:pPr>
            <w:r w:rsidRPr="007D258F">
              <w:rPr>
                <w:rFonts w:ascii="Times New Roman" w:hAnsi="Times New Roman"/>
                <w:color w:val="000000"/>
                <w:sz w:val="20"/>
                <w:szCs w:val="20"/>
                <w:lang w:val="kk-KZ" w:eastAsia="ar-SA"/>
              </w:rPr>
              <w:t>3. ОН 3 (функционалды) -</w:t>
            </w:r>
            <w:r w:rsidRPr="007D258F">
              <w:rPr>
                <w:rFonts w:ascii="Times New Roman" w:hAnsi="Times New Roman"/>
                <w:color w:val="000000"/>
                <w:sz w:val="20"/>
                <w:szCs w:val="20"/>
                <w:lang w:val="kk-KZ"/>
              </w:rPr>
              <w:t xml:space="preserve"> Қауіпсіздіктің әлсіз жақтарын түрлендіру;</w:t>
            </w:r>
          </w:p>
        </w:tc>
        <w:tc>
          <w:tcPr>
            <w:tcW w:w="4678" w:type="dxa"/>
            <w:shd w:val="clear" w:color="auto" w:fill="auto"/>
          </w:tcPr>
          <w:p w:rsidR="002248D8" w:rsidRPr="007D258F" w:rsidRDefault="002248D8" w:rsidP="006F7BBD">
            <w:pPr>
              <w:pStyle w:val="afb"/>
              <w:jc w:val="both"/>
              <w:rPr>
                <w:rFonts w:ascii="Times New Roman" w:hAnsi="Times New Roman"/>
                <w:sz w:val="20"/>
                <w:szCs w:val="20"/>
                <w:lang w:val="kk-KZ"/>
              </w:rPr>
            </w:pPr>
            <w:r w:rsidRPr="007D258F">
              <w:rPr>
                <w:rFonts w:ascii="Times New Roman" w:hAnsi="Times New Roman"/>
                <w:sz w:val="20"/>
                <w:szCs w:val="20"/>
                <w:lang w:val="kk-KZ"/>
              </w:rPr>
              <w:t xml:space="preserve">3.1 </w:t>
            </w:r>
            <w:r w:rsidR="006F7BBD" w:rsidRPr="007D258F">
              <w:rPr>
                <w:rFonts w:ascii="Times New Roman" w:hAnsi="Times New Roman"/>
                <w:sz w:val="20"/>
                <w:szCs w:val="20"/>
                <w:lang w:val="kk-KZ"/>
              </w:rPr>
              <w:t xml:space="preserve"> </w:t>
            </w:r>
            <w:r w:rsidRPr="007D258F">
              <w:rPr>
                <w:rFonts w:ascii="Times New Roman" w:hAnsi="Times New Roman"/>
                <w:sz w:val="20"/>
                <w:szCs w:val="20"/>
                <w:lang w:val="kk-KZ"/>
              </w:rPr>
              <w:t>Есептердің мазмұнын талдау, есептерді көрнекі түрде ұсынудың ыңғайлы және заманауи элементтерін таңдау;</w:t>
            </w:r>
          </w:p>
          <w:p w:rsidR="002248D8" w:rsidRPr="007D258F" w:rsidRDefault="002248D8" w:rsidP="006F7BBD">
            <w:pPr>
              <w:jc w:val="both"/>
              <w:rPr>
                <w:sz w:val="20"/>
                <w:szCs w:val="20"/>
                <w:lang w:val="kk-KZ"/>
              </w:rPr>
            </w:pPr>
            <w:r w:rsidRPr="007D258F">
              <w:rPr>
                <w:sz w:val="20"/>
                <w:szCs w:val="20"/>
                <w:lang w:val="kk-KZ"/>
              </w:rPr>
              <w:t>3.2</w:t>
            </w:r>
            <w:r w:rsidR="006F7BBD" w:rsidRPr="007D258F">
              <w:rPr>
                <w:sz w:val="20"/>
                <w:szCs w:val="20"/>
                <w:lang w:val="kk-KZ"/>
              </w:rPr>
              <w:t xml:space="preserve"> Ақпараттың ағып кетуінің техникалық </w:t>
            </w:r>
            <w:r w:rsidR="006F7BBD" w:rsidRPr="007D258F">
              <w:rPr>
                <w:sz w:val="20"/>
                <w:szCs w:val="20"/>
                <w:lang w:val="kk-KZ"/>
              </w:rPr>
              <w:lastRenderedPageBreak/>
              <w:t>арналарын анықтау үшін талдау;</w:t>
            </w:r>
          </w:p>
        </w:tc>
      </w:tr>
      <w:tr w:rsidR="002248D8" w:rsidRPr="007D258F" w:rsidTr="00E521F4">
        <w:tc>
          <w:tcPr>
            <w:tcW w:w="1872" w:type="dxa"/>
            <w:vMerge/>
            <w:shd w:val="clear" w:color="auto" w:fill="auto"/>
          </w:tcPr>
          <w:p w:rsidR="002248D8" w:rsidRPr="007D258F" w:rsidRDefault="002248D8" w:rsidP="006F7BBD">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248D8" w:rsidRPr="007D258F" w:rsidRDefault="002248D8" w:rsidP="006F7BBD">
            <w:pPr>
              <w:jc w:val="both"/>
              <w:rPr>
                <w:sz w:val="20"/>
                <w:szCs w:val="20"/>
                <w:lang w:val="kk-KZ"/>
              </w:rPr>
            </w:pPr>
            <w:r w:rsidRPr="007D258F">
              <w:rPr>
                <w:sz w:val="20"/>
                <w:szCs w:val="20"/>
                <w:lang w:val="kk-KZ"/>
              </w:rPr>
              <w:t>4.</w:t>
            </w:r>
            <w:r w:rsidRPr="007D258F">
              <w:rPr>
                <w:color w:val="000000"/>
                <w:sz w:val="20"/>
                <w:szCs w:val="20"/>
                <w:lang w:val="kk-KZ" w:eastAsia="ar-SA"/>
              </w:rPr>
              <w:t xml:space="preserve"> ОН 4 (жүйелік) - </w:t>
            </w:r>
            <w:r w:rsidRPr="007D258F">
              <w:rPr>
                <w:color w:val="000000"/>
                <w:sz w:val="20"/>
                <w:szCs w:val="20"/>
                <w:lang w:val="kk-KZ"/>
              </w:rPr>
              <w:t>с</w:t>
            </w:r>
            <w:r w:rsidRPr="007D258F">
              <w:rPr>
                <w:sz w:val="20"/>
                <w:szCs w:val="20"/>
                <w:lang w:val="kk-KZ"/>
              </w:rPr>
              <w:t>ертификатталған техникалық құралдарды пайдалана отырып, енгізілген құрылғыларды анықтаудың бірқатар әдістерін талдау</w:t>
            </w:r>
            <w:r w:rsidRPr="007D258F">
              <w:rPr>
                <w:color w:val="000000"/>
                <w:sz w:val="20"/>
                <w:szCs w:val="20"/>
                <w:lang w:val="kk-KZ"/>
              </w:rPr>
              <w:t>;</w:t>
            </w:r>
          </w:p>
        </w:tc>
        <w:tc>
          <w:tcPr>
            <w:tcW w:w="4678" w:type="dxa"/>
            <w:shd w:val="clear" w:color="auto" w:fill="auto"/>
          </w:tcPr>
          <w:p w:rsidR="006F7BBD" w:rsidRPr="007D258F" w:rsidRDefault="002248D8" w:rsidP="006F7BBD">
            <w:pPr>
              <w:jc w:val="both"/>
              <w:rPr>
                <w:sz w:val="20"/>
                <w:szCs w:val="20"/>
                <w:lang w:val="kk-KZ"/>
              </w:rPr>
            </w:pPr>
            <w:r w:rsidRPr="007D258F">
              <w:rPr>
                <w:sz w:val="20"/>
                <w:szCs w:val="20"/>
                <w:lang w:val="kk-KZ"/>
              </w:rPr>
              <w:t>4.1</w:t>
            </w:r>
            <w:r w:rsidR="006F7BBD" w:rsidRPr="007D258F">
              <w:rPr>
                <w:sz w:val="20"/>
                <w:szCs w:val="20"/>
                <w:lang w:val="kk-KZ"/>
              </w:rPr>
              <w:t xml:space="preserve"> Нақты жағдайларда орын алатын ақпараттың ағуының негізгі техникалық арналарының классификациясын білу;</w:t>
            </w:r>
          </w:p>
          <w:p w:rsidR="002248D8" w:rsidRPr="007D258F" w:rsidRDefault="006F7BBD" w:rsidP="006F7BBD">
            <w:pPr>
              <w:jc w:val="both"/>
              <w:rPr>
                <w:sz w:val="20"/>
                <w:szCs w:val="20"/>
                <w:lang w:val="kk-KZ"/>
              </w:rPr>
            </w:pPr>
            <w:r w:rsidRPr="007D258F">
              <w:rPr>
                <w:sz w:val="20"/>
                <w:szCs w:val="20"/>
                <w:lang w:val="kk-KZ"/>
              </w:rPr>
              <w:t>4.2 Ақпаратты қорғау шараларының тиімділігін техникалық бақылау және ақпараттандыру объектілерін аттестаттау мәселелерін қарастыра білу;</w:t>
            </w:r>
          </w:p>
        </w:tc>
      </w:tr>
      <w:tr w:rsidR="002248D8" w:rsidRPr="007D258F" w:rsidTr="00E521F4">
        <w:tc>
          <w:tcPr>
            <w:tcW w:w="1872" w:type="dxa"/>
            <w:vMerge/>
            <w:shd w:val="clear" w:color="auto" w:fill="auto"/>
          </w:tcPr>
          <w:p w:rsidR="002248D8" w:rsidRPr="007D258F" w:rsidRDefault="002248D8" w:rsidP="006F7BBD">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248D8" w:rsidRPr="007D258F" w:rsidRDefault="002248D8" w:rsidP="006F7BBD">
            <w:pPr>
              <w:jc w:val="both"/>
              <w:rPr>
                <w:color w:val="000000"/>
                <w:sz w:val="20"/>
                <w:szCs w:val="20"/>
                <w:lang w:val="kk-KZ"/>
              </w:rPr>
            </w:pPr>
            <w:r w:rsidRPr="007D258F">
              <w:rPr>
                <w:sz w:val="20"/>
                <w:szCs w:val="20"/>
                <w:lang w:val="kk-KZ"/>
              </w:rPr>
              <w:t xml:space="preserve">5. </w:t>
            </w:r>
            <w:r w:rsidRPr="007D258F">
              <w:rPr>
                <w:color w:val="000000"/>
                <w:sz w:val="20"/>
                <w:szCs w:val="20"/>
                <w:lang w:val="kk-KZ" w:eastAsia="ar-SA"/>
              </w:rPr>
              <w:t xml:space="preserve">ОН 5 (жүйелік) - </w:t>
            </w:r>
            <w:r w:rsidRPr="007D258F">
              <w:rPr>
                <w:sz w:val="20"/>
                <w:szCs w:val="20"/>
                <w:lang w:val="kk-KZ"/>
              </w:rPr>
              <w:t>инженерлік-техникалық ақпаратты қорғау негіздері әдістері</w:t>
            </w:r>
            <w:r w:rsidRPr="007D258F">
              <w:rPr>
                <w:color w:val="000000"/>
                <w:sz w:val="20"/>
                <w:szCs w:val="20"/>
                <w:lang w:val="kk-KZ"/>
              </w:rPr>
              <w:t xml:space="preserve"> мүмкіндіктерін пайдалану.</w:t>
            </w:r>
          </w:p>
          <w:p w:rsidR="002248D8" w:rsidRPr="007D258F" w:rsidRDefault="002248D8" w:rsidP="006F7BBD">
            <w:pPr>
              <w:jc w:val="both"/>
              <w:rPr>
                <w:sz w:val="20"/>
                <w:szCs w:val="20"/>
                <w:lang w:val="kk-KZ"/>
              </w:rPr>
            </w:pPr>
          </w:p>
          <w:p w:rsidR="002248D8" w:rsidRPr="007D258F" w:rsidRDefault="002248D8" w:rsidP="006F7BBD">
            <w:pPr>
              <w:jc w:val="both"/>
              <w:rPr>
                <w:sz w:val="20"/>
                <w:szCs w:val="20"/>
                <w:lang w:val="kk-KZ"/>
              </w:rPr>
            </w:pPr>
          </w:p>
        </w:tc>
        <w:tc>
          <w:tcPr>
            <w:tcW w:w="4678" w:type="dxa"/>
            <w:shd w:val="clear" w:color="auto" w:fill="auto"/>
          </w:tcPr>
          <w:p w:rsidR="006F7BBD" w:rsidRPr="007D258F" w:rsidRDefault="002248D8" w:rsidP="006F7BBD">
            <w:pPr>
              <w:jc w:val="both"/>
              <w:rPr>
                <w:sz w:val="20"/>
                <w:szCs w:val="20"/>
                <w:lang w:val="kk-KZ"/>
              </w:rPr>
            </w:pPr>
            <w:r w:rsidRPr="007D258F">
              <w:rPr>
                <w:sz w:val="20"/>
                <w:szCs w:val="20"/>
                <w:lang w:val="kk-KZ"/>
              </w:rPr>
              <w:t>5.1</w:t>
            </w:r>
            <w:r w:rsidR="006F7BBD" w:rsidRPr="007D258F">
              <w:rPr>
                <w:sz w:val="20"/>
                <w:szCs w:val="20"/>
                <w:lang w:val="kk-KZ"/>
              </w:rPr>
              <w:t xml:space="preserve"> Практикалық тапсырмаларды қосымша ақпараттың ағып кету арналарын анықтауға және қорғауға арналған кейбір құрылғылардың техникалық сипаттамаларын қамту.</w:t>
            </w:r>
          </w:p>
          <w:p w:rsidR="002248D8" w:rsidRPr="007D258F" w:rsidRDefault="002248D8" w:rsidP="006F7BBD">
            <w:pPr>
              <w:jc w:val="both"/>
              <w:rPr>
                <w:sz w:val="20"/>
                <w:szCs w:val="20"/>
                <w:lang w:val="kk-KZ"/>
              </w:rPr>
            </w:pPr>
            <w:r w:rsidRPr="007D258F">
              <w:rPr>
                <w:sz w:val="20"/>
                <w:szCs w:val="20"/>
                <w:lang w:val="kk-KZ"/>
              </w:rPr>
              <w:t>5.2</w:t>
            </w:r>
            <w:r w:rsidR="006F7BBD" w:rsidRPr="007D258F">
              <w:rPr>
                <w:sz w:val="20"/>
                <w:szCs w:val="20"/>
                <w:lang w:val="kk-KZ"/>
              </w:rPr>
              <w:t xml:space="preserve"> Қауіпсіздік саясатын іске асыру жолдарын салыстыру;</w:t>
            </w:r>
          </w:p>
        </w:tc>
      </w:tr>
      <w:tr w:rsidR="002248D8" w:rsidRPr="007D258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7D258F" w:rsidRDefault="002248D8">
            <w:pPr>
              <w:rPr>
                <w:b/>
                <w:sz w:val="20"/>
                <w:szCs w:val="20"/>
              </w:rPr>
            </w:pPr>
            <w:proofErr w:type="spellStart"/>
            <w:r w:rsidRPr="007D258F">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2248D8" w:rsidRPr="007D258F" w:rsidRDefault="002248D8" w:rsidP="002A0E59">
            <w:pPr>
              <w:rPr>
                <w:sz w:val="20"/>
                <w:szCs w:val="20"/>
                <w:lang w:val="kk-KZ"/>
              </w:rPr>
            </w:pPr>
            <w:r w:rsidRPr="007D258F">
              <w:rPr>
                <w:sz w:val="20"/>
                <w:szCs w:val="20"/>
                <w:lang w:val="kk-KZ"/>
              </w:rPr>
              <w:t>Ақпараттық қауіпсіздік және ақпаратты қорғау, Торлар, Мәліметтер базасы, Алгоритмдер және мәлімет структурасы, Программалау тілдері</w:t>
            </w:r>
          </w:p>
        </w:tc>
      </w:tr>
      <w:tr w:rsidR="002248D8" w:rsidRPr="007D258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7D258F" w:rsidRDefault="002248D8">
            <w:pPr>
              <w:rPr>
                <w:b/>
                <w:sz w:val="20"/>
                <w:szCs w:val="20"/>
              </w:rPr>
            </w:pPr>
            <w:proofErr w:type="spellStart"/>
            <w:r w:rsidRPr="007D258F">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2248D8" w:rsidRPr="007D258F" w:rsidRDefault="002248D8" w:rsidP="002A0E59">
            <w:pPr>
              <w:rPr>
                <w:sz w:val="20"/>
                <w:szCs w:val="20"/>
                <w:lang w:val="kk-KZ"/>
              </w:rPr>
            </w:pPr>
            <w:proofErr w:type="spellStart"/>
            <w:r w:rsidRPr="007D258F">
              <w:rPr>
                <w:sz w:val="20"/>
                <w:szCs w:val="20"/>
              </w:rPr>
              <w:t>Күрделі</w:t>
            </w:r>
            <w:proofErr w:type="spellEnd"/>
            <w:r w:rsidRPr="007D258F">
              <w:rPr>
                <w:sz w:val="20"/>
                <w:szCs w:val="20"/>
              </w:rPr>
              <w:t xml:space="preserve"> </w:t>
            </w:r>
            <w:proofErr w:type="spellStart"/>
            <w:r w:rsidRPr="007D258F">
              <w:rPr>
                <w:sz w:val="20"/>
                <w:szCs w:val="20"/>
              </w:rPr>
              <w:t>қауіпсі</w:t>
            </w:r>
            <w:proofErr w:type="gramStart"/>
            <w:r w:rsidRPr="007D258F">
              <w:rPr>
                <w:sz w:val="20"/>
                <w:szCs w:val="20"/>
              </w:rPr>
              <w:t>з</w:t>
            </w:r>
            <w:proofErr w:type="spellEnd"/>
            <w:proofErr w:type="gramEnd"/>
            <w:r w:rsidRPr="007D258F">
              <w:rPr>
                <w:sz w:val="20"/>
                <w:szCs w:val="20"/>
              </w:rPr>
              <w:t xml:space="preserve"> </w:t>
            </w:r>
            <w:proofErr w:type="spellStart"/>
            <w:r w:rsidRPr="007D258F">
              <w:rPr>
                <w:sz w:val="20"/>
                <w:szCs w:val="20"/>
              </w:rPr>
              <w:t>ақпараттық</w:t>
            </w:r>
            <w:proofErr w:type="spellEnd"/>
            <w:r w:rsidRPr="007D258F">
              <w:rPr>
                <w:sz w:val="20"/>
                <w:szCs w:val="20"/>
              </w:rPr>
              <w:t xml:space="preserve"> </w:t>
            </w:r>
            <w:proofErr w:type="spellStart"/>
            <w:r w:rsidRPr="007D258F">
              <w:rPr>
                <w:sz w:val="20"/>
                <w:szCs w:val="20"/>
              </w:rPr>
              <w:t>жүйелерді</w:t>
            </w:r>
            <w:proofErr w:type="spellEnd"/>
            <w:r w:rsidRPr="007D258F">
              <w:rPr>
                <w:sz w:val="20"/>
                <w:szCs w:val="20"/>
              </w:rPr>
              <w:t xml:space="preserve"> </w:t>
            </w:r>
            <w:proofErr w:type="spellStart"/>
            <w:r w:rsidRPr="007D258F">
              <w:rPr>
                <w:sz w:val="20"/>
                <w:szCs w:val="20"/>
              </w:rPr>
              <w:t>жоспарлау</w:t>
            </w:r>
            <w:proofErr w:type="spellEnd"/>
            <w:r w:rsidRPr="007D258F">
              <w:rPr>
                <w:sz w:val="20"/>
                <w:szCs w:val="20"/>
              </w:rPr>
              <w:t xml:space="preserve">, </w:t>
            </w:r>
            <w:proofErr w:type="spellStart"/>
            <w:r w:rsidRPr="007D258F">
              <w:rPr>
                <w:sz w:val="20"/>
                <w:szCs w:val="20"/>
              </w:rPr>
              <w:t>интеграциялау</w:t>
            </w:r>
            <w:proofErr w:type="spellEnd"/>
            <w:r w:rsidRPr="007D258F">
              <w:rPr>
                <w:sz w:val="20"/>
                <w:szCs w:val="20"/>
              </w:rPr>
              <w:t xml:space="preserve">, </w:t>
            </w:r>
            <w:proofErr w:type="spellStart"/>
            <w:r w:rsidRPr="007D258F">
              <w:rPr>
                <w:sz w:val="20"/>
                <w:szCs w:val="20"/>
              </w:rPr>
              <w:t>пайдалану</w:t>
            </w:r>
            <w:proofErr w:type="spellEnd"/>
            <w:r w:rsidRPr="007D258F">
              <w:rPr>
                <w:sz w:val="20"/>
                <w:szCs w:val="20"/>
              </w:rPr>
              <w:t xml:space="preserve"> </w:t>
            </w:r>
            <w:proofErr w:type="spellStart"/>
            <w:r w:rsidRPr="007D258F">
              <w:rPr>
                <w:sz w:val="20"/>
                <w:szCs w:val="20"/>
              </w:rPr>
              <w:t>аймағында</w:t>
            </w:r>
            <w:proofErr w:type="spellEnd"/>
            <w:r w:rsidRPr="007D258F">
              <w:rPr>
                <w:sz w:val="20"/>
                <w:szCs w:val="20"/>
              </w:rPr>
              <w:t xml:space="preserve"> </w:t>
            </w:r>
            <w:proofErr w:type="spellStart"/>
            <w:r w:rsidRPr="007D258F">
              <w:rPr>
                <w:sz w:val="20"/>
                <w:szCs w:val="20"/>
              </w:rPr>
              <w:t>керекті</w:t>
            </w:r>
            <w:proofErr w:type="spellEnd"/>
            <w:r w:rsidRPr="007D258F">
              <w:rPr>
                <w:sz w:val="20"/>
                <w:szCs w:val="20"/>
              </w:rPr>
              <w:t xml:space="preserve"> </w:t>
            </w:r>
            <w:proofErr w:type="spellStart"/>
            <w:r w:rsidRPr="007D258F">
              <w:rPr>
                <w:sz w:val="20"/>
                <w:szCs w:val="20"/>
              </w:rPr>
              <w:t>білім</w:t>
            </w:r>
            <w:proofErr w:type="spellEnd"/>
            <w:r w:rsidRPr="007D258F">
              <w:rPr>
                <w:sz w:val="20"/>
                <w:szCs w:val="20"/>
              </w:rPr>
              <w:t xml:space="preserve"> </w:t>
            </w:r>
            <w:proofErr w:type="spellStart"/>
            <w:r w:rsidRPr="007D258F">
              <w:rPr>
                <w:sz w:val="20"/>
                <w:szCs w:val="20"/>
              </w:rPr>
              <w:t>және</w:t>
            </w:r>
            <w:proofErr w:type="spellEnd"/>
            <w:r w:rsidRPr="007D258F">
              <w:rPr>
                <w:sz w:val="20"/>
                <w:szCs w:val="20"/>
              </w:rPr>
              <w:t xml:space="preserve"> </w:t>
            </w:r>
            <w:proofErr w:type="spellStart"/>
            <w:r w:rsidRPr="007D258F">
              <w:rPr>
                <w:sz w:val="20"/>
                <w:szCs w:val="20"/>
              </w:rPr>
              <w:t>қабілеттер</w:t>
            </w:r>
            <w:proofErr w:type="spellEnd"/>
            <w:r w:rsidR="00974C6B" w:rsidRPr="007D258F">
              <w:rPr>
                <w:sz w:val="20"/>
                <w:szCs w:val="20"/>
                <w:lang w:val="kk-KZ"/>
              </w:rPr>
              <w:t xml:space="preserve">. </w:t>
            </w:r>
            <w:proofErr w:type="spellStart"/>
            <w:r w:rsidR="00974C6B" w:rsidRPr="007D258F">
              <w:rPr>
                <w:color w:val="000000"/>
                <w:sz w:val="20"/>
                <w:szCs w:val="20"/>
              </w:rPr>
              <w:t>Киберқауіпсізді</w:t>
            </w:r>
            <w:proofErr w:type="gramStart"/>
            <w:r w:rsidR="00974C6B" w:rsidRPr="007D258F">
              <w:rPr>
                <w:color w:val="000000"/>
                <w:sz w:val="20"/>
                <w:szCs w:val="20"/>
              </w:rPr>
              <w:t>к</w:t>
            </w:r>
            <w:proofErr w:type="spellEnd"/>
            <w:proofErr w:type="gramEnd"/>
          </w:p>
        </w:tc>
      </w:tr>
      <w:tr w:rsidR="002248D8" w:rsidRPr="007D258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248D8" w:rsidRPr="007D258F" w:rsidRDefault="002248D8">
            <w:pPr>
              <w:rPr>
                <w:b/>
                <w:sz w:val="20"/>
                <w:szCs w:val="20"/>
              </w:rPr>
            </w:pPr>
            <w:r w:rsidRPr="007D258F">
              <w:rPr>
                <w:b/>
                <w:sz w:val="20"/>
                <w:szCs w:val="20"/>
              </w:rPr>
              <w:t>**</w:t>
            </w:r>
            <w:proofErr w:type="spellStart"/>
            <w:r w:rsidRPr="007D258F">
              <w:rPr>
                <w:b/>
                <w:sz w:val="20"/>
                <w:szCs w:val="20"/>
              </w:rPr>
              <w:t>Әдебиет</w:t>
            </w:r>
            <w:proofErr w:type="spellEnd"/>
            <w:r w:rsidRPr="007D258F">
              <w:rPr>
                <w:b/>
                <w:sz w:val="20"/>
                <w:szCs w:val="20"/>
              </w:rPr>
              <w:t xml:space="preserve"> </w:t>
            </w:r>
            <w:proofErr w:type="spellStart"/>
            <w:r w:rsidRPr="007D258F">
              <w:rPr>
                <w:b/>
                <w:sz w:val="20"/>
                <w:szCs w:val="20"/>
              </w:rPr>
              <w:t>және</w:t>
            </w:r>
            <w:proofErr w:type="spellEnd"/>
            <w:r w:rsidRPr="007D258F">
              <w:rPr>
                <w:b/>
                <w:sz w:val="20"/>
                <w:szCs w:val="20"/>
              </w:rPr>
              <w:t xml:space="preserve"> </w:t>
            </w:r>
            <w:proofErr w:type="spellStart"/>
            <w:r w:rsidRPr="007D258F">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2248D8" w:rsidRPr="007D258F" w:rsidRDefault="002248D8" w:rsidP="0030492A">
            <w:pPr>
              <w:jc w:val="both"/>
              <w:rPr>
                <w:b/>
                <w:sz w:val="20"/>
                <w:szCs w:val="20"/>
                <w:shd w:val="clear" w:color="auto" w:fill="FFFFFF"/>
                <w:lang w:val="kk-KZ"/>
              </w:rPr>
            </w:pPr>
            <w:r w:rsidRPr="007D258F">
              <w:rPr>
                <w:b/>
                <w:sz w:val="20"/>
                <w:szCs w:val="20"/>
                <w:shd w:val="clear" w:color="auto" w:fill="FFFFFF"/>
                <w:lang w:val="kk-KZ"/>
              </w:rPr>
              <w:t>Оқу әдебиеттері:</w:t>
            </w:r>
          </w:p>
          <w:p w:rsidR="002248D8" w:rsidRPr="007D258F" w:rsidRDefault="002248D8" w:rsidP="0030492A">
            <w:pPr>
              <w:widowControl w:val="0"/>
              <w:numPr>
                <w:ilvl w:val="0"/>
                <w:numId w:val="4"/>
              </w:numPr>
              <w:jc w:val="both"/>
              <w:rPr>
                <w:sz w:val="20"/>
                <w:szCs w:val="20"/>
              </w:rPr>
            </w:pPr>
            <w:proofErr w:type="spellStart"/>
            <w:r w:rsidRPr="007D258F">
              <w:rPr>
                <w:sz w:val="20"/>
                <w:szCs w:val="20"/>
              </w:rPr>
              <w:t>Хоффман</w:t>
            </w:r>
            <w:proofErr w:type="spellEnd"/>
            <w:r w:rsidRPr="007D258F">
              <w:rPr>
                <w:sz w:val="20"/>
                <w:szCs w:val="20"/>
              </w:rPr>
              <w:t xml:space="preserve"> </w:t>
            </w:r>
            <w:proofErr w:type="spellStart"/>
            <w:r w:rsidRPr="007D258F">
              <w:rPr>
                <w:sz w:val="20"/>
                <w:szCs w:val="20"/>
              </w:rPr>
              <w:t>Л.Дж</w:t>
            </w:r>
            <w:proofErr w:type="spellEnd"/>
            <w:r w:rsidRPr="007D258F">
              <w:rPr>
                <w:sz w:val="20"/>
                <w:szCs w:val="20"/>
              </w:rPr>
              <w:t>. Современные методы защиты информации.   М.: Сов. Радио</w:t>
            </w:r>
            <w:r w:rsidRPr="007D258F">
              <w:rPr>
                <w:sz w:val="20"/>
                <w:szCs w:val="20"/>
                <w:lang w:val="kk-KZ"/>
              </w:rPr>
              <w:t>, 2017</w:t>
            </w:r>
          </w:p>
          <w:p w:rsidR="002248D8" w:rsidRPr="007D258F" w:rsidRDefault="002248D8" w:rsidP="0030492A">
            <w:pPr>
              <w:widowControl w:val="0"/>
              <w:numPr>
                <w:ilvl w:val="0"/>
                <w:numId w:val="4"/>
              </w:numPr>
              <w:jc w:val="both"/>
              <w:rPr>
                <w:sz w:val="20"/>
                <w:szCs w:val="20"/>
                <w:lang w:val="en-US"/>
              </w:rPr>
            </w:pPr>
            <w:proofErr w:type="spellStart"/>
            <w:r w:rsidRPr="007D258F">
              <w:rPr>
                <w:sz w:val="20"/>
                <w:szCs w:val="20"/>
              </w:rPr>
              <w:t>Торокин</w:t>
            </w:r>
            <w:proofErr w:type="spellEnd"/>
            <w:r w:rsidRPr="007D258F">
              <w:rPr>
                <w:sz w:val="20"/>
                <w:szCs w:val="20"/>
              </w:rPr>
              <w:t xml:space="preserve"> А.А. Основы инженерно-технической защиты информации.  М.: Ось-89</w:t>
            </w:r>
            <w:r w:rsidRPr="007D258F">
              <w:rPr>
                <w:sz w:val="20"/>
                <w:szCs w:val="20"/>
                <w:lang w:val="kk-KZ"/>
              </w:rPr>
              <w:t>, 2016</w:t>
            </w:r>
          </w:p>
          <w:p w:rsidR="002248D8" w:rsidRPr="007D258F" w:rsidRDefault="002248D8" w:rsidP="0030492A">
            <w:pPr>
              <w:widowControl w:val="0"/>
              <w:numPr>
                <w:ilvl w:val="0"/>
                <w:numId w:val="4"/>
              </w:numPr>
              <w:jc w:val="both"/>
              <w:rPr>
                <w:sz w:val="20"/>
                <w:szCs w:val="20"/>
              </w:rPr>
            </w:pPr>
            <w:r w:rsidRPr="007D258F">
              <w:rPr>
                <w:sz w:val="20"/>
                <w:szCs w:val="20"/>
              </w:rPr>
              <w:t xml:space="preserve">Романцев </w:t>
            </w:r>
            <w:proofErr w:type="spellStart"/>
            <w:r w:rsidRPr="007D258F">
              <w:rPr>
                <w:sz w:val="20"/>
                <w:szCs w:val="20"/>
              </w:rPr>
              <w:t>Ю.В.,Тимофеев</w:t>
            </w:r>
            <w:proofErr w:type="spellEnd"/>
            <w:r w:rsidRPr="007D258F">
              <w:rPr>
                <w:sz w:val="20"/>
                <w:szCs w:val="20"/>
              </w:rPr>
              <w:t xml:space="preserve"> </w:t>
            </w:r>
            <w:proofErr w:type="spellStart"/>
            <w:r w:rsidRPr="007D258F">
              <w:rPr>
                <w:sz w:val="20"/>
                <w:szCs w:val="20"/>
              </w:rPr>
              <w:t>П.А.,Шаньгин</w:t>
            </w:r>
            <w:proofErr w:type="spellEnd"/>
            <w:r w:rsidRPr="007D258F">
              <w:rPr>
                <w:sz w:val="20"/>
                <w:szCs w:val="20"/>
              </w:rPr>
              <w:t xml:space="preserve"> В.Ф.  Защита информации в компьютерных системах и сетях. М.: Радио и связь</w:t>
            </w:r>
            <w:r w:rsidRPr="007D258F">
              <w:rPr>
                <w:sz w:val="20"/>
                <w:szCs w:val="20"/>
                <w:lang w:val="kk-KZ"/>
              </w:rPr>
              <w:t>, 2016</w:t>
            </w:r>
          </w:p>
          <w:p w:rsidR="002248D8" w:rsidRPr="007D258F" w:rsidRDefault="002248D8" w:rsidP="0030492A">
            <w:pPr>
              <w:widowControl w:val="0"/>
              <w:numPr>
                <w:ilvl w:val="0"/>
                <w:numId w:val="4"/>
              </w:numPr>
              <w:jc w:val="both"/>
              <w:rPr>
                <w:sz w:val="20"/>
                <w:szCs w:val="20"/>
              </w:rPr>
            </w:pPr>
            <w:proofErr w:type="spellStart"/>
            <w:r w:rsidRPr="007D258F">
              <w:rPr>
                <w:rFonts w:eastAsia="TimesNewRomanPSMT"/>
                <w:sz w:val="20"/>
                <w:szCs w:val="20"/>
              </w:rPr>
              <w:t>Ярочкин</w:t>
            </w:r>
            <w:proofErr w:type="spellEnd"/>
            <w:r w:rsidRPr="007D258F">
              <w:rPr>
                <w:rFonts w:eastAsia="TimesNewRomanPSMT"/>
                <w:sz w:val="20"/>
                <w:szCs w:val="20"/>
              </w:rPr>
              <w:t xml:space="preserve"> В.И., Шевцова Т.А. </w:t>
            </w:r>
            <w:r w:rsidRPr="007D258F">
              <w:rPr>
                <w:rFonts w:eastAsia="TimesNewRomanPSMT"/>
                <w:i/>
                <w:iCs/>
                <w:sz w:val="20"/>
                <w:szCs w:val="20"/>
              </w:rPr>
              <w:t>Словарь терминов и определений по безопасности информации</w:t>
            </w:r>
            <w:r w:rsidRPr="007D258F">
              <w:rPr>
                <w:rFonts w:eastAsia="TimesNewRomanPSMT"/>
                <w:sz w:val="20"/>
                <w:szCs w:val="20"/>
              </w:rPr>
              <w:t>. М: Издательство “Ось-89”, 48 с.</w:t>
            </w:r>
            <w:r w:rsidRPr="007D258F">
              <w:rPr>
                <w:rFonts w:eastAsia="TimesNewRomanPSMT"/>
                <w:sz w:val="20"/>
                <w:szCs w:val="20"/>
                <w:lang w:val="kk-KZ"/>
              </w:rPr>
              <w:t>, 2018</w:t>
            </w:r>
          </w:p>
          <w:p w:rsidR="002248D8" w:rsidRPr="007D258F" w:rsidRDefault="002248D8" w:rsidP="0030492A">
            <w:pPr>
              <w:widowControl w:val="0"/>
              <w:numPr>
                <w:ilvl w:val="0"/>
                <w:numId w:val="4"/>
              </w:numPr>
              <w:jc w:val="both"/>
              <w:rPr>
                <w:sz w:val="20"/>
                <w:szCs w:val="20"/>
              </w:rPr>
            </w:pPr>
            <w:r w:rsidRPr="007D258F">
              <w:rPr>
                <w:rFonts w:eastAsia="TimesNewRomanPSMT"/>
                <w:sz w:val="20"/>
                <w:szCs w:val="20"/>
              </w:rPr>
              <w:t xml:space="preserve">Макиенко А. </w:t>
            </w:r>
            <w:r w:rsidRPr="007D258F">
              <w:rPr>
                <w:rFonts w:eastAsia="TimesNewRomanPSMT"/>
                <w:i/>
                <w:iCs/>
                <w:sz w:val="20"/>
                <w:szCs w:val="20"/>
              </w:rPr>
              <w:t>Разведать без разведки помогут информационно-аналитические методы в деятельности СБ</w:t>
            </w:r>
            <w:r w:rsidRPr="007D258F">
              <w:rPr>
                <w:rFonts w:eastAsia="TimesNewRomanPSMT"/>
                <w:sz w:val="20"/>
                <w:szCs w:val="20"/>
              </w:rPr>
              <w:t>. Частный сыск, охрана, безопасность, № 6, с. 10-12</w:t>
            </w:r>
            <w:r w:rsidRPr="007D258F">
              <w:rPr>
                <w:rFonts w:eastAsia="TimesNewRomanPSMT"/>
                <w:sz w:val="20"/>
                <w:szCs w:val="20"/>
                <w:lang w:val="kk-KZ"/>
              </w:rPr>
              <w:t>, 2018</w:t>
            </w:r>
          </w:p>
          <w:p w:rsidR="002248D8" w:rsidRPr="007D258F" w:rsidRDefault="002248D8" w:rsidP="0030492A">
            <w:pPr>
              <w:widowControl w:val="0"/>
              <w:numPr>
                <w:ilvl w:val="0"/>
                <w:numId w:val="4"/>
              </w:numPr>
              <w:jc w:val="both"/>
              <w:rPr>
                <w:sz w:val="20"/>
                <w:szCs w:val="20"/>
              </w:rPr>
            </w:pPr>
            <w:r w:rsidRPr="007D258F">
              <w:rPr>
                <w:rFonts w:eastAsia="TimesNewRomanPSMT"/>
                <w:sz w:val="20"/>
                <w:szCs w:val="20"/>
              </w:rPr>
              <w:t xml:space="preserve"> Куприянов А.И., Сахаров А.В., Шевцов В.А. </w:t>
            </w:r>
            <w:r w:rsidRPr="007D258F">
              <w:rPr>
                <w:rFonts w:eastAsia="TimesNewRomanPSMT"/>
                <w:i/>
                <w:iCs/>
                <w:sz w:val="20"/>
                <w:szCs w:val="20"/>
              </w:rPr>
              <w:t xml:space="preserve">Основы защиты информации. </w:t>
            </w:r>
            <w:r w:rsidRPr="007D258F">
              <w:rPr>
                <w:rFonts w:eastAsia="TimesNewRomanPSMT"/>
                <w:sz w:val="20"/>
                <w:szCs w:val="20"/>
              </w:rPr>
              <w:t>М</w:t>
            </w:r>
            <w:proofErr w:type="gramStart"/>
            <w:r w:rsidRPr="007D258F">
              <w:rPr>
                <w:rFonts w:eastAsia="TimesNewRomanPSMT"/>
                <w:sz w:val="20"/>
                <w:szCs w:val="20"/>
              </w:rPr>
              <w:t xml:space="preserve">:, </w:t>
            </w:r>
            <w:proofErr w:type="gramEnd"/>
            <w:r w:rsidRPr="007D258F">
              <w:rPr>
                <w:rFonts w:eastAsia="TimesNewRomanPSMT"/>
                <w:sz w:val="20"/>
                <w:szCs w:val="20"/>
              </w:rPr>
              <w:t>Издательский центр “Академия”, 256 с.</w:t>
            </w:r>
            <w:r w:rsidRPr="007D258F">
              <w:rPr>
                <w:rFonts w:eastAsia="TimesNewRomanPSMT"/>
                <w:sz w:val="20"/>
                <w:szCs w:val="20"/>
                <w:lang w:val="kk-KZ"/>
              </w:rPr>
              <w:t>, 2019</w:t>
            </w:r>
          </w:p>
          <w:p w:rsidR="002248D8" w:rsidRPr="007D258F" w:rsidRDefault="002248D8" w:rsidP="0030492A">
            <w:pPr>
              <w:widowControl w:val="0"/>
              <w:numPr>
                <w:ilvl w:val="0"/>
                <w:numId w:val="4"/>
              </w:numPr>
              <w:jc w:val="both"/>
              <w:rPr>
                <w:sz w:val="20"/>
                <w:szCs w:val="20"/>
              </w:rPr>
            </w:pPr>
            <w:r w:rsidRPr="007D258F">
              <w:rPr>
                <w:rFonts w:eastAsia="TimesNewRomanPSMT"/>
                <w:sz w:val="20"/>
                <w:szCs w:val="20"/>
              </w:rPr>
              <w:t xml:space="preserve">Хорошко В.А., </w:t>
            </w:r>
            <w:proofErr w:type="spellStart"/>
            <w:r w:rsidRPr="007D258F">
              <w:rPr>
                <w:rFonts w:eastAsia="TimesNewRomanPSMT"/>
                <w:sz w:val="20"/>
                <w:szCs w:val="20"/>
              </w:rPr>
              <w:t>Чекатков</w:t>
            </w:r>
            <w:proofErr w:type="spellEnd"/>
            <w:r w:rsidRPr="007D258F">
              <w:rPr>
                <w:rFonts w:eastAsia="TimesNewRomanPSMT"/>
                <w:sz w:val="20"/>
                <w:szCs w:val="20"/>
              </w:rPr>
              <w:t xml:space="preserve"> А.А. </w:t>
            </w:r>
            <w:r w:rsidRPr="007D258F">
              <w:rPr>
                <w:rFonts w:eastAsia="TimesNewRomanPSMT"/>
                <w:i/>
                <w:iCs/>
                <w:sz w:val="20"/>
                <w:szCs w:val="20"/>
              </w:rPr>
              <w:t>Методы и средства защиты информации</w:t>
            </w:r>
            <w:r w:rsidRPr="007D258F">
              <w:rPr>
                <w:rFonts w:eastAsia="TimesNewRomanPSMT"/>
                <w:sz w:val="20"/>
                <w:szCs w:val="20"/>
              </w:rPr>
              <w:t>. Киев: Издательство “Юниор”, 501 с.</w:t>
            </w:r>
            <w:r w:rsidRPr="007D258F">
              <w:rPr>
                <w:rFonts w:eastAsia="TimesNewRomanPSMT"/>
                <w:sz w:val="20"/>
                <w:szCs w:val="20"/>
                <w:lang w:val="kk-KZ"/>
              </w:rPr>
              <w:t>, 2017</w:t>
            </w:r>
          </w:p>
          <w:p w:rsidR="002248D8" w:rsidRPr="007D258F" w:rsidRDefault="002248D8" w:rsidP="0030492A">
            <w:pPr>
              <w:autoSpaceDE w:val="0"/>
              <w:autoSpaceDN w:val="0"/>
              <w:adjustRightInd w:val="0"/>
              <w:rPr>
                <w:rFonts w:eastAsiaTheme="minorHAnsi"/>
                <w:color w:val="000000"/>
                <w:sz w:val="20"/>
                <w:szCs w:val="20"/>
                <w:u w:val="single"/>
                <w:lang w:val="kk-KZ"/>
              </w:rPr>
            </w:pPr>
            <w:r w:rsidRPr="007D258F">
              <w:rPr>
                <w:rFonts w:eastAsiaTheme="minorHAnsi"/>
                <w:color w:val="000000"/>
                <w:sz w:val="20"/>
                <w:szCs w:val="20"/>
                <w:u w:val="single"/>
                <w:lang w:val="kk-KZ"/>
              </w:rPr>
              <w:t xml:space="preserve">Ғаламтор ресурстары: </w:t>
            </w:r>
          </w:p>
          <w:p w:rsidR="002248D8" w:rsidRPr="007D258F" w:rsidRDefault="00A03DD8" w:rsidP="0030492A">
            <w:pPr>
              <w:pStyle w:val="af9"/>
              <w:numPr>
                <w:ilvl w:val="0"/>
                <w:numId w:val="3"/>
              </w:numPr>
              <w:pBdr>
                <w:top w:val="nil"/>
                <w:left w:val="nil"/>
                <w:bottom w:val="nil"/>
                <w:right w:val="nil"/>
                <w:between w:val="nil"/>
              </w:pBdr>
              <w:spacing w:after="0" w:line="240" w:lineRule="auto"/>
              <w:rPr>
                <w:rStyle w:val="af8"/>
                <w:rFonts w:ascii="Times New Roman" w:hAnsi="Times New Roman"/>
                <w:sz w:val="20"/>
                <w:szCs w:val="20"/>
                <w:shd w:val="clear" w:color="auto" w:fill="FFFFFF"/>
                <w:lang w:val="kk-KZ"/>
              </w:rPr>
            </w:pPr>
            <w:hyperlink r:id="rId10" w:history="1">
              <w:r w:rsidR="002248D8" w:rsidRPr="007D258F">
                <w:rPr>
                  <w:rStyle w:val="af8"/>
                  <w:rFonts w:ascii="Times New Roman" w:hAnsi="Times New Roman"/>
                  <w:sz w:val="20"/>
                  <w:szCs w:val="20"/>
                  <w:shd w:val="clear" w:color="auto" w:fill="FFFFFF"/>
                  <w:lang w:val="kk-KZ"/>
                </w:rPr>
                <w:t>elibrary.kaznu.kz/ru</w:t>
              </w:r>
            </w:hyperlink>
          </w:p>
          <w:p w:rsidR="002248D8" w:rsidRPr="007D258F" w:rsidRDefault="00A03DD8" w:rsidP="0030492A">
            <w:pPr>
              <w:pStyle w:val="af9"/>
              <w:numPr>
                <w:ilvl w:val="0"/>
                <w:numId w:val="3"/>
              </w:numPr>
              <w:pBdr>
                <w:top w:val="nil"/>
                <w:left w:val="nil"/>
                <w:bottom w:val="nil"/>
                <w:right w:val="nil"/>
                <w:between w:val="nil"/>
              </w:pBdr>
              <w:spacing w:after="0" w:line="240" w:lineRule="auto"/>
              <w:rPr>
                <w:rStyle w:val="af8"/>
                <w:rFonts w:ascii="Times New Roman" w:hAnsi="Times New Roman"/>
                <w:sz w:val="20"/>
                <w:szCs w:val="20"/>
                <w:shd w:val="clear" w:color="auto" w:fill="FFFFFF"/>
                <w:lang w:val="kk-KZ"/>
              </w:rPr>
            </w:pPr>
            <w:hyperlink r:id="rId11" w:history="1">
              <w:r w:rsidR="002248D8" w:rsidRPr="007D258F">
                <w:rPr>
                  <w:rStyle w:val="af8"/>
                  <w:rFonts w:ascii="Times New Roman" w:hAnsi="Times New Roman"/>
                  <w:sz w:val="20"/>
                  <w:szCs w:val="20"/>
                  <w:shd w:val="clear" w:color="auto" w:fill="FFFFFF"/>
                  <w:lang w:val="kk-KZ"/>
                </w:rPr>
                <w:t>https://adilet.zan.kz</w:t>
              </w:r>
            </w:hyperlink>
            <w:r w:rsidR="002248D8" w:rsidRPr="007D258F">
              <w:rPr>
                <w:rStyle w:val="af8"/>
                <w:rFonts w:ascii="Times New Roman" w:hAnsi="Times New Roman"/>
                <w:sz w:val="20"/>
                <w:szCs w:val="20"/>
                <w:shd w:val="clear" w:color="auto" w:fill="FFFFFF"/>
                <w:lang w:val="kk-KZ"/>
              </w:rPr>
              <w:t xml:space="preserve"> </w:t>
            </w:r>
          </w:p>
          <w:p w:rsidR="002248D8" w:rsidRPr="007D258F" w:rsidRDefault="00A03DD8" w:rsidP="0030492A">
            <w:pPr>
              <w:pStyle w:val="af9"/>
              <w:numPr>
                <w:ilvl w:val="0"/>
                <w:numId w:val="3"/>
              </w:numPr>
              <w:pBdr>
                <w:top w:val="nil"/>
                <w:left w:val="nil"/>
                <w:bottom w:val="nil"/>
                <w:right w:val="nil"/>
                <w:between w:val="nil"/>
              </w:pBdr>
              <w:spacing w:after="0" w:line="240" w:lineRule="auto"/>
              <w:rPr>
                <w:rFonts w:ascii="Times New Roman" w:hAnsi="Times New Roman"/>
                <w:sz w:val="20"/>
                <w:szCs w:val="20"/>
                <w:shd w:val="clear" w:color="auto" w:fill="FFFFFF"/>
                <w:lang w:val="kk-KZ"/>
              </w:rPr>
            </w:pPr>
            <w:hyperlink r:id="rId12" w:history="1">
              <w:r w:rsidR="002248D8" w:rsidRPr="007D258F">
                <w:rPr>
                  <w:rStyle w:val="af8"/>
                  <w:rFonts w:ascii="Times New Roman" w:hAnsi="Times New Roman"/>
                  <w:sz w:val="20"/>
                  <w:szCs w:val="20"/>
                  <w:lang w:val="kk-KZ"/>
                </w:rPr>
                <w:t>www.vizir-company.com</w:t>
              </w:r>
            </w:hyperlink>
          </w:p>
          <w:p w:rsidR="002248D8" w:rsidRPr="007D258F" w:rsidRDefault="00A03DD8" w:rsidP="0030492A">
            <w:pPr>
              <w:pStyle w:val="af9"/>
              <w:numPr>
                <w:ilvl w:val="0"/>
                <w:numId w:val="3"/>
              </w:numPr>
              <w:pBdr>
                <w:top w:val="nil"/>
                <w:left w:val="nil"/>
                <w:bottom w:val="nil"/>
                <w:right w:val="nil"/>
                <w:between w:val="nil"/>
              </w:pBdr>
              <w:spacing w:after="0" w:line="240" w:lineRule="auto"/>
              <w:rPr>
                <w:rFonts w:ascii="Times New Roman" w:hAnsi="Times New Roman"/>
                <w:sz w:val="20"/>
                <w:szCs w:val="20"/>
                <w:shd w:val="clear" w:color="auto" w:fill="FFFFFF"/>
                <w:lang w:val="kk-KZ"/>
              </w:rPr>
            </w:pPr>
            <w:hyperlink r:id="rId13" w:history="1">
              <w:r w:rsidR="002248D8" w:rsidRPr="007D258F">
                <w:rPr>
                  <w:rStyle w:val="af8"/>
                  <w:rFonts w:ascii="Times New Roman" w:hAnsi="Times New Roman"/>
                  <w:sz w:val="20"/>
                  <w:szCs w:val="20"/>
                  <w:lang w:val="kk-KZ"/>
                </w:rPr>
                <w:t>www.yukonoptics.ru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kk-KZ"/>
              </w:rPr>
            </w:pPr>
            <w:hyperlink r:id="rId14" w:history="1">
              <w:r w:rsidR="002248D8" w:rsidRPr="007D258F">
                <w:rPr>
                  <w:rStyle w:val="af8"/>
                  <w:rFonts w:ascii="Times New Roman" w:hAnsi="Times New Roman"/>
                  <w:sz w:val="20"/>
                  <w:szCs w:val="20"/>
                  <w:lang w:val="kk-KZ"/>
                </w:rPr>
                <w:t>www.vsebinokli.ru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5" w:history="1">
              <w:r w:rsidR="002248D8" w:rsidRPr="007D258F">
                <w:rPr>
                  <w:rStyle w:val="af8"/>
                  <w:rFonts w:ascii="Times New Roman" w:hAnsi="Times New Roman"/>
                  <w:sz w:val="20"/>
                  <w:szCs w:val="20"/>
                  <w:lang w:val="kk-KZ"/>
                </w:rPr>
                <w:t>www.bnti.ru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6" w:history="1">
              <w:r w:rsidR="002248D8" w:rsidRPr="007D258F">
                <w:rPr>
                  <w:rStyle w:val="af8"/>
                  <w:rFonts w:ascii="Times New Roman" w:hAnsi="Times New Roman"/>
                  <w:sz w:val="20"/>
                  <w:szCs w:val="20"/>
                  <w:lang w:val="en-US"/>
                </w:rPr>
                <w:t>www.laborkomplekt.ru</w:t>
              </w:r>
            </w:hyperlink>
          </w:p>
          <w:p w:rsidR="002248D8" w:rsidRPr="007D258F"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7D258F">
              <w:rPr>
                <w:rFonts w:ascii="Times New Roman" w:hAnsi="Times New Roman"/>
                <w:sz w:val="20"/>
                <w:szCs w:val="20"/>
                <w:lang w:val="en-US"/>
              </w:rPr>
              <w:t>raznoe1.videomix.ru</w:t>
            </w:r>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7" w:history="1">
              <w:r w:rsidR="002248D8" w:rsidRPr="007D258F">
                <w:rPr>
                  <w:rStyle w:val="af8"/>
                  <w:rFonts w:ascii="Times New Roman" w:hAnsi="Times New Roman"/>
                  <w:sz w:val="20"/>
                  <w:szCs w:val="20"/>
                  <w:lang w:val="en-US"/>
                </w:rPr>
                <w:t>www.top-mag.ru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8" w:history="1">
              <w:r w:rsidR="002248D8" w:rsidRPr="007D258F">
                <w:rPr>
                  <w:rStyle w:val="af8"/>
                  <w:rFonts w:ascii="Times New Roman" w:hAnsi="Times New Roman"/>
                  <w:sz w:val="20"/>
                  <w:szCs w:val="20"/>
                  <w:lang w:val="en-US"/>
                </w:rPr>
                <w:t>www.bnti.ru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19" w:history="1">
              <w:r w:rsidR="002248D8" w:rsidRPr="007D258F">
                <w:rPr>
                  <w:rStyle w:val="af8"/>
                  <w:rFonts w:ascii="Times New Roman" w:hAnsi="Times New Roman"/>
                  <w:sz w:val="20"/>
                  <w:szCs w:val="20"/>
                  <w:lang w:val="en-US"/>
                </w:rPr>
                <w:t>www.pdamix.ru</w:t>
              </w:r>
            </w:hyperlink>
          </w:p>
          <w:p w:rsidR="002248D8" w:rsidRPr="007D258F"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7D258F">
              <w:rPr>
                <w:rFonts w:ascii="Times New Roman" w:hAnsi="Times New Roman"/>
                <w:sz w:val="20"/>
                <w:szCs w:val="20"/>
                <w:lang w:val="en-US"/>
              </w:rPr>
              <w:t>info-protect.ru</w:t>
            </w:r>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hyperlink r:id="rId20" w:history="1">
              <w:r w:rsidR="002248D8" w:rsidRPr="007D258F">
                <w:rPr>
                  <w:rStyle w:val="af8"/>
                  <w:rFonts w:ascii="Times New Roman" w:hAnsi="Times New Roman"/>
                  <w:sz w:val="20"/>
                  <w:szCs w:val="20"/>
                  <w:lang w:val="en-US"/>
                </w:rPr>
                <w:t>www.infosecur.ru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1" w:history="1">
              <w:r w:rsidR="002248D8" w:rsidRPr="007D258F">
                <w:rPr>
                  <w:rStyle w:val="af8"/>
                  <w:rFonts w:ascii="Times New Roman" w:hAnsi="Times New Roman"/>
                  <w:sz w:val="20"/>
                  <w:szCs w:val="20"/>
                  <w:lang w:val="en-US"/>
                </w:rPr>
                <w:t>www.brandcenter.ru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2" w:history="1">
              <w:r w:rsidR="002248D8" w:rsidRPr="007D258F">
                <w:rPr>
                  <w:rStyle w:val="af8"/>
                  <w:rFonts w:ascii="Times New Roman" w:hAnsi="Times New Roman"/>
                  <w:sz w:val="20"/>
                  <w:szCs w:val="20"/>
                </w:rPr>
                <w:t>www.dignum.ru</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3" w:history="1">
              <w:r w:rsidR="002248D8" w:rsidRPr="007D258F">
                <w:rPr>
                  <w:rStyle w:val="af8"/>
                  <w:rFonts w:ascii="Times New Roman" w:hAnsi="Times New Roman"/>
                  <w:sz w:val="20"/>
                  <w:szCs w:val="20"/>
                </w:rPr>
                <w:t>www.bcm.com.ua</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4" w:history="1">
              <w:r w:rsidR="002248D8" w:rsidRPr="007D258F">
                <w:rPr>
                  <w:rStyle w:val="af8"/>
                  <w:rFonts w:ascii="Times New Roman" w:hAnsi="Times New Roman"/>
                  <w:sz w:val="20"/>
                  <w:szCs w:val="20"/>
                </w:rPr>
                <w:t>www.profinfo.ru/catalog/r33/118.html</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5" w:history="1">
              <w:r w:rsidR="002248D8" w:rsidRPr="007D258F">
                <w:rPr>
                  <w:rStyle w:val="af8"/>
                  <w:rFonts w:ascii="Times New Roman" w:hAnsi="Times New Roman"/>
                  <w:sz w:val="20"/>
                  <w:szCs w:val="20"/>
                </w:rPr>
                <w:t>www.spymarket.com/prod/recom.shtml</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6" w:history="1">
              <w:r w:rsidR="002248D8" w:rsidRPr="007D258F">
                <w:rPr>
                  <w:rStyle w:val="af8"/>
                  <w:rFonts w:ascii="Times New Roman" w:hAnsi="Times New Roman"/>
                  <w:sz w:val="20"/>
                  <w:szCs w:val="20"/>
                </w:rPr>
                <w:t>www.info-protect.ru/product/362.html</w:t>
              </w:r>
            </w:hyperlink>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7" w:history="1">
              <w:r w:rsidR="002248D8" w:rsidRPr="007D258F">
                <w:rPr>
                  <w:rStyle w:val="af8"/>
                  <w:rFonts w:ascii="Times New Roman" w:hAnsi="Times New Roman"/>
                  <w:sz w:val="20"/>
                  <w:szCs w:val="20"/>
                </w:rPr>
                <w:t>www.nppecomp.ru/rus/dok/sdke.htm</w:t>
              </w:r>
            </w:hyperlink>
          </w:p>
          <w:p w:rsidR="002248D8" w:rsidRPr="007D258F"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r w:rsidRPr="007D258F">
              <w:rPr>
                <w:rFonts w:ascii="Times New Roman" w:hAnsi="Times New Roman"/>
                <w:sz w:val="20"/>
                <w:szCs w:val="20"/>
              </w:rPr>
              <w:t>mascom.ru/article255.asp.htm</w:t>
            </w:r>
          </w:p>
          <w:p w:rsidR="002248D8" w:rsidRPr="007D258F" w:rsidRDefault="00A03D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rPr>
            </w:pPr>
            <w:hyperlink r:id="rId28" w:history="1">
              <w:r w:rsidR="002248D8" w:rsidRPr="007D258F">
                <w:rPr>
                  <w:rStyle w:val="af8"/>
                  <w:rFonts w:ascii="Times New Roman" w:hAnsi="Times New Roman"/>
                  <w:sz w:val="20"/>
                  <w:szCs w:val="20"/>
                </w:rPr>
                <w:t>www.sbchel.ru/content/it/po/secretnet/</w:t>
              </w:r>
            </w:hyperlink>
          </w:p>
          <w:p w:rsidR="002248D8" w:rsidRPr="007D258F" w:rsidRDefault="002248D8" w:rsidP="0030492A">
            <w:pPr>
              <w:pStyle w:val="af9"/>
              <w:numPr>
                <w:ilvl w:val="0"/>
                <w:numId w:val="3"/>
              </w:numPr>
              <w:pBdr>
                <w:top w:val="nil"/>
                <w:left w:val="nil"/>
                <w:bottom w:val="nil"/>
                <w:right w:val="nil"/>
                <w:between w:val="nil"/>
              </w:pBdr>
              <w:autoSpaceDE w:val="0"/>
              <w:autoSpaceDN w:val="0"/>
              <w:adjustRightInd w:val="0"/>
              <w:spacing w:after="0" w:line="240" w:lineRule="auto"/>
              <w:rPr>
                <w:rFonts w:ascii="Times New Roman" w:hAnsi="Times New Roman"/>
                <w:sz w:val="20"/>
                <w:szCs w:val="20"/>
                <w:lang w:val="en-US"/>
              </w:rPr>
            </w:pPr>
            <w:r w:rsidRPr="007D258F">
              <w:rPr>
                <w:rFonts w:ascii="Times New Roman" w:hAnsi="Times New Roman"/>
                <w:sz w:val="20"/>
                <w:szCs w:val="20"/>
                <w:lang w:val="en-US"/>
              </w:rPr>
              <w:t>law.itdom.biz/attest.htm</w:t>
            </w:r>
          </w:p>
        </w:tc>
      </w:tr>
    </w:tbl>
    <w:p w:rsidR="00594DE6" w:rsidRPr="007D258F"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7D258F" w:rsidTr="001640C9">
        <w:tc>
          <w:tcPr>
            <w:tcW w:w="1872" w:type="dxa"/>
            <w:tcBorders>
              <w:top w:val="single" w:sz="4" w:space="0" w:color="000000"/>
              <w:left w:val="single" w:sz="4" w:space="0" w:color="000000"/>
              <w:bottom w:val="single" w:sz="4" w:space="0" w:color="000000"/>
              <w:right w:val="single" w:sz="4" w:space="0" w:color="000000"/>
            </w:tcBorders>
          </w:tcPr>
          <w:p w:rsidR="00594DE6" w:rsidRPr="007D258F" w:rsidRDefault="001640C9" w:rsidP="008679E5">
            <w:pPr>
              <w:rPr>
                <w:b/>
                <w:sz w:val="20"/>
                <w:szCs w:val="20"/>
                <w:lang w:val="kk-KZ"/>
              </w:rPr>
            </w:pPr>
            <w:r w:rsidRPr="007D258F">
              <w:rPr>
                <w:b/>
                <w:sz w:val="20"/>
                <w:szCs w:val="20"/>
                <w:lang w:val="kk-KZ"/>
              </w:rPr>
              <w:t>Университетті</w:t>
            </w:r>
            <w:r w:rsidR="008679E5" w:rsidRPr="007D258F">
              <w:rPr>
                <w:b/>
                <w:sz w:val="20"/>
                <w:szCs w:val="20"/>
                <w:lang w:val="kk-KZ"/>
              </w:rPr>
              <w:t>ң</w:t>
            </w:r>
            <w:r w:rsidRPr="007D258F">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7D258F" w:rsidRDefault="001640C9">
            <w:pPr>
              <w:pBdr>
                <w:top w:val="nil"/>
                <w:left w:val="nil"/>
                <w:bottom w:val="nil"/>
                <w:right w:val="nil"/>
                <w:between w:val="nil"/>
              </w:pBdr>
              <w:ind w:left="34"/>
              <w:jc w:val="both"/>
              <w:rPr>
                <w:b/>
                <w:color w:val="000000"/>
                <w:sz w:val="20"/>
                <w:szCs w:val="20"/>
                <w:lang w:val="kk-KZ"/>
              </w:rPr>
            </w:pPr>
            <w:r w:rsidRPr="007D258F">
              <w:rPr>
                <w:b/>
                <w:color w:val="000000"/>
                <w:sz w:val="20"/>
                <w:szCs w:val="20"/>
                <w:lang w:val="kk-KZ"/>
              </w:rPr>
              <w:t>Академиялық құндылықтар:</w:t>
            </w:r>
          </w:p>
          <w:p w:rsidR="00594DE6" w:rsidRPr="007D258F" w:rsidRDefault="001640C9">
            <w:pPr>
              <w:jc w:val="both"/>
              <w:rPr>
                <w:sz w:val="20"/>
                <w:szCs w:val="20"/>
                <w:lang w:val="kk-KZ"/>
              </w:rPr>
            </w:pPr>
            <w:r w:rsidRPr="007D258F">
              <w:rPr>
                <w:sz w:val="20"/>
                <w:szCs w:val="20"/>
                <w:lang w:val="kk-KZ"/>
              </w:rPr>
              <w:t>Практикалық / зертханалық сабақтар, СӨЖ өзіндік, шығармашылық сипатта болуы керек.</w:t>
            </w:r>
          </w:p>
          <w:p w:rsidR="00594DE6" w:rsidRPr="007D258F" w:rsidRDefault="001640C9">
            <w:pPr>
              <w:jc w:val="both"/>
              <w:rPr>
                <w:b/>
                <w:sz w:val="20"/>
                <w:szCs w:val="20"/>
                <w:lang w:val="kk-KZ"/>
              </w:rPr>
            </w:pPr>
            <w:r w:rsidRPr="007D258F">
              <w:rPr>
                <w:sz w:val="20"/>
                <w:szCs w:val="20"/>
                <w:lang w:val="kk-KZ"/>
              </w:rPr>
              <w:t xml:space="preserve">Бақылаудың барлық кезеңінде плагиатқа, жалған ақпаратқа, көшіруге тыйым салынады. </w:t>
            </w:r>
          </w:p>
          <w:p w:rsidR="00594DE6" w:rsidRPr="007D258F" w:rsidRDefault="001640C9" w:rsidP="002E6297">
            <w:pPr>
              <w:jc w:val="both"/>
              <w:rPr>
                <w:sz w:val="20"/>
                <w:szCs w:val="20"/>
                <w:lang w:val="kk-KZ"/>
              </w:rPr>
            </w:pPr>
            <w:r w:rsidRPr="007D258F">
              <w:rPr>
                <w:sz w:val="20"/>
                <w:szCs w:val="20"/>
                <w:lang w:val="kk-KZ"/>
              </w:rPr>
              <w:t xml:space="preserve">Мүмкіндігі шектеулі студенттер </w:t>
            </w:r>
            <w:r w:rsidR="002E6297" w:rsidRPr="007D258F">
              <w:rPr>
                <w:sz w:val="20"/>
                <w:szCs w:val="20"/>
                <w:lang w:val="kk-KZ"/>
              </w:rPr>
              <w:t xml:space="preserve">телефон, </w:t>
            </w:r>
            <w:hyperlink r:id="rId29">
              <w:r w:rsidR="00B43C5C" w:rsidRPr="007D258F">
                <w:rPr>
                  <w:sz w:val="20"/>
                  <w:szCs w:val="20"/>
                  <w:lang w:val="kk-KZ"/>
                </w:rPr>
                <w:t xml:space="preserve"> </w:t>
              </w:r>
              <w:r w:rsidR="00B43C5C" w:rsidRPr="007D258F">
                <w:rPr>
                  <w:color w:val="0000FF"/>
                  <w:sz w:val="20"/>
                  <w:szCs w:val="20"/>
                  <w:u w:val="single"/>
                  <w:lang w:val="kk-KZ"/>
                </w:rPr>
                <w:t>gulmaral.akhmed</w:t>
              </w:r>
              <w:r w:rsidRPr="007D258F">
                <w:rPr>
                  <w:color w:val="0000FF"/>
                  <w:sz w:val="20"/>
                  <w:szCs w:val="20"/>
                  <w:u w:val="single"/>
                  <w:lang w:val="kk-KZ"/>
                </w:rPr>
                <w:t>@gmail.com</w:t>
              </w:r>
            </w:hyperlink>
            <w:r w:rsidRPr="007D258F">
              <w:rPr>
                <w:sz w:val="20"/>
                <w:szCs w:val="20"/>
                <w:lang w:val="kk-KZ"/>
              </w:rPr>
              <w:t>.е-</w:t>
            </w:r>
            <w:r w:rsidR="002E6297" w:rsidRPr="007D258F">
              <w:rPr>
                <w:sz w:val="20"/>
                <w:szCs w:val="20"/>
                <w:lang w:val="kk-KZ"/>
              </w:rPr>
              <w:t>пошта</w:t>
            </w:r>
            <w:r w:rsidRPr="007D258F">
              <w:rPr>
                <w:sz w:val="20"/>
                <w:szCs w:val="20"/>
                <w:lang w:val="kk-KZ"/>
              </w:rPr>
              <w:t xml:space="preserve"> бойынша консультациялық көмек ала алады. </w:t>
            </w:r>
          </w:p>
        </w:tc>
      </w:tr>
      <w:tr w:rsidR="00594DE6" w:rsidRPr="007D258F"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7D258F" w:rsidRDefault="001640C9">
            <w:pPr>
              <w:rPr>
                <w:b/>
                <w:sz w:val="20"/>
                <w:szCs w:val="20"/>
              </w:rPr>
            </w:pPr>
            <w:proofErr w:type="spellStart"/>
            <w:r w:rsidRPr="007D258F">
              <w:rPr>
                <w:b/>
                <w:sz w:val="20"/>
                <w:szCs w:val="20"/>
              </w:rPr>
              <w:t>Бағалау</w:t>
            </w:r>
            <w:proofErr w:type="spellEnd"/>
            <w:r w:rsidRPr="007D258F">
              <w:rPr>
                <w:b/>
                <w:sz w:val="20"/>
                <w:szCs w:val="20"/>
              </w:rPr>
              <w:t xml:space="preserve"> </w:t>
            </w:r>
            <w:proofErr w:type="spellStart"/>
            <w:r w:rsidRPr="007D258F">
              <w:rPr>
                <w:b/>
                <w:sz w:val="20"/>
                <w:szCs w:val="20"/>
              </w:rPr>
              <w:t>және</w:t>
            </w:r>
            <w:proofErr w:type="spellEnd"/>
            <w:r w:rsidRPr="007D258F">
              <w:rPr>
                <w:b/>
                <w:sz w:val="20"/>
                <w:szCs w:val="20"/>
              </w:rPr>
              <w:t xml:space="preserve"> </w:t>
            </w:r>
            <w:proofErr w:type="spellStart"/>
            <w:r w:rsidRPr="007D258F">
              <w:rPr>
                <w:b/>
                <w:sz w:val="20"/>
                <w:szCs w:val="20"/>
              </w:rPr>
              <w:t>аттестаттау</w:t>
            </w:r>
            <w:proofErr w:type="spellEnd"/>
            <w:r w:rsidRPr="007D258F">
              <w:rPr>
                <w:b/>
                <w:sz w:val="20"/>
                <w:szCs w:val="20"/>
              </w:rPr>
              <w:t xml:space="preserve"> </w:t>
            </w:r>
            <w:proofErr w:type="spellStart"/>
            <w:r w:rsidRPr="007D258F">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7D258F" w:rsidRDefault="001640C9">
            <w:pPr>
              <w:jc w:val="both"/>
              <w:rPr>
                <w:b/>
                <w:sz w:val="20"/>
                <w:szCs w:val="20"/>
              </w:rPr>
            </w:pPr>
            <w:proofErr w:type="spellStart"/>
            <w:r w:rsidRPr="007D258F">
              <w:rPr>
                <w:b/>
                <w:sz w:val="20"/>
                <w:szCs w:val="20"/>
              </w:rPr>
              <w:t>Критериалды</w:t>
            </w:r>
            <w:proofErr w:type="spellEnd"/>
            <w:r w:rsidRPr="007D258F">
              <w:rPr>
                <w:b/>
                <w:sz w:val="20"/>
                <w:szCs w:val="20"/>
              </w:rPr>
              <w:t xml:space="preserve"> </w:t>
            </w:r>
            <w:proofErr w:type="spellStart"/>
            <w:r w:rsidRPr="007D258F">
              <w:rPr>
                <w:b/>
                <w:sz w:val="20"/>
                <w:szCs w:val="20"/>
              </w:rPr>
              <w:t>бағалау</w:t>
            </w:r>
            <w:proofErr w:type="spellEnd"/>
            <w:r w:rsidRPr="007D258F">
              <w:rPr>
                <w:b/>
                <w:sz w:val="20"/>
                <w:szCs w:val="20"/>
              </w:rPr>
              <w:t xml:space="preserve">: </w:t>
            </w:r>
            <w:proofErr w:type="spellStart"/>
            <w:proofErr w:type="gramStart"/>
            <w:r w:rsidRPr="007D258F">
              <w:rPr>
                <w:sz w:val="20"/>
                <w:szCs w:val="20"/>
              </w:rPr>
              <w:t>дескрипторлар</w:t>
            </w:r>
            <w:proofErr w:type="gramEnd"/>
            <w:r w:rsidRPr="007D258F">
              <w:rPr>
                <w:sz w:val="20"/>
                <w:szCs w:val="20"/>
              </w:rPr>
              <w:t>ға</w:t>
            </w:r>
            <w:proofErr w:type="spellEnd"/>
            <w:r w:rsidRPr="007D258F">
              <w:rPr>
                <w:sz w:val="20"/>
                <w:szCs w:val="20"/>
              </w:rPr>
              <w:t xml:space="preserve"> </w:t>
            </w:r>
            <w:proofErr w:type="spellStart"/>
            <w:r w:rsidRPr="007D258F">
              <w:rPr>
                <w:sz w:val="20"/>
                <w:szCs w:val="20"/>
              </w:rPr>
              <w:t>сәйкес</w:t>
            </w:r>
            <w:proofErr w:type="spellEnd"/>
            <w:r w:rsidRPr="007D258F">
              <w:rPr>
                <w:sz w:val="20"/>
                <w:szCs w:val="20"/>
              </w:rPr>
              <w:t xml:space="preserve"> </w:t>
            </w:r>
            <w:proofErr w:type="spellStart"/>
            <w:r w:rsidRPr="007D258F">
              <w:rPr>
                <w:sz w:val="20"/>
                <w:szCs w:val="20"/>
              </w:rPr>
              <w:t>оқыту</w:t>
            </w:r>
            <w:proofErr w:type="spellEnd"/>
            <w:r w:rsidRPr="007D258F">
              <w:rPr>
                <w:sz w:val="20"/>
                <w:szCs w:val="20"/>
              </w:rPr>
              <w:t xml:space="preserve"> </w:t>
            </w:r>
            <w:proofErr w:type="spellStart"/>
            <w:r w:rsidRPr="007D258F">
              <w:rPr>
                <w:sz w:val="20"/>
                <w:szCs w:val="20"/>
              </w:rPr>
              <w:t>нәтижелерін</w:t>
            </w:r>
            <w:proofErr w:type="spellEnd"/>
            <w:r w:rsidRPr="007D258F">
              <w:rPr>
                <w:sz w:val="20"/>
                <w:szCs w:val="20"/>
              </w:rPr>
              <w:t xml:space="preserve"> </w:t>
            </w:r>
            <w:proofErr w:type="spellStart"/>
            <w:r w:rsidRPr="007D258F">
              <w:rPr>
                <w:sz w:val="20"/>
                <w:szCs w:val="20"/>
              </w:rPr>
              <w:t>бағалау</w:t>
            </w:r>
            <w:proofErr w:type="spellEnd"/>
            <w:r w:rsidRPr="007D258F">
              <w:rPr>
                <w:sz w:val="20"/>
                <w:szCs w:val="20"/>
              </w:rPr>
              <w:t xml:space="preserve"> (</w:t>
            </w:r>
            <w:proofErr w:type="spellStart"/>
            <w:r w:rsidRPr="007D258F">
              <w:rPr>
                <w:sz w:val="20"/>
                <w:szCs w:val="20"/>
              </w:rPr>
              <w:t>аралық</w:t>
            </w:r>
            <w:proofErr w:type="spellEnd"/>
            <w:r w:rsidRPr="007D258F">
              <w:rPr>
                <w:sz w:val="20"/>
                <w:szCs w:val="20"/>
              </w:rPr>
              <w:t xml:space="preserve"> </w:t>
            </w:r>
            <w:proofErr w:type="spellStart"/>
            <w:r w:rsidRPr="007D258F">
              <w:rPr>
                <w:sz w:val="20"/>
                <w:szCs w:val="20"/>
              </w:rPr>
              <w:t>бақылау</w:t>
            </w:r>
            <w:proofErr w:type="spellEnd"/>
            <w:r w:rsidRPr="007D258F">
              <w:rPr>
                <w:sz w:val="20"/>
                <w:szCs w:val="20"/>
              </w:rPr>
              <w:t xml:space="preserve"> мен </w:t>
            </w:r>
            <w:proofErr w:type="spellStart"/>
            <w:r w:rsidRPr="007D258F">
              <w:rPr>
                <w:sz w:val="20"/>
                <w:szCs w:val="20"/>
              </w:rPr>
              <w:t>емтихандарда</w:t>
            </w:r>
            <w:proofErr w:type="spellEnd"/>
            <w:r w:rsidRPr="007D258F">
              <w:rPr>
                <w:sz w:val="20"/>
                <w:szCs w:val="20"/>
              </w:rPr>
              <w:t xml:space="preserve"> </w:t>
            </w:r>
            <w:proofErr w:type="spellStart"/>
            <w:r w:rsidRPr="007D258F">
              <w:rPr>
                <w:sz w:val="20"/>
                <w:szCs w:val="20"/>
              </w:rPr>
              <w:t>құзыреттіліктің</w:t>
            </w:r>
            <w:proofErr w:type="spellEnd"/>
            <w:r w:rsidRPr="007D258F">
              <w:rPr>
                <w:sz w:val="20"/>
                <w:szCs w:val="20"/>
              </w:rPr>
              <w:t xml:space="preserve"> </w:t>
            </w:r>
            <w:proofErr w:type="spellStart"/>
            <w:r w:rsidRPr="007D258F">
              <w:rPr>
                <w:sz w:val="20"/>
                <w:szCs w:val="20"/>
              </w:rPr>
              <w:t>қалыптасуын</w:t>
            </w:r>
            <w:proofErr w:type="spellEnd"/>
            <w:r w:rsidRPr="007D258F">
              <w:rPr>
                <w:sz w:val="20"/>
                <w:szCs w:val="20"/>
              </w:rPr>
              <w:t xml:space="preserve"> </w:t>
            </w:r>
            <w:proofErr w:type="spellStart"/>
            <w:r w:rsidRPr="007D258F">
              <w:rPr>
                <w:sz w:val="20"/>
                <w:szCs w:val="20"/>
              </w:rPr>
              <w:t>тексеру</w:t>
            </w:r>
            <w:proofErr w:type="spellEnd"/>
            <w:r w:rsidRPr="007D258F">
              <w:rPr>
                <w:sz w:val="20"/>
                <w:szCs w:val="20"/>
              </w:rPr>
              <w:t>).</w:t>
            </w:r>
          </w:p>
          <w:p w:rsidR="00594DE6" w:rsidRPr="007D258F" w:rsidRDefault="001640C9">
            <w:pPr>
              <w:jc w:val="both"/>
              <w:rPr>
                <w:sz w:val="20"/>
                <w:szCs w:val="20"/>
                <w:lang w:val="kk-KZ"/>
              </w:rPr>
            </w:pPr>
            <w:proofErr w:type="spellStart"/>
            <w:r w:rsidRPr="007D258F">
              <w:rPr>
                <w:b/>
                <w:sz w:val="20"/>
                <w:szCs w:val="20"/>
              </w:rPr>
              <w:t>Жиынтық</w:t>
            </w:r>
            <w:proofErr w:type="spellEnd"/>
            <w:r w:rsidRPr="007D258F">
              <w:rPr>
                <w:b/>
                <w:sz w:val="20"/>
                <w:szCs w:val="20"/>
              </w:rPr>
              <w:t xml:space="preserve"> </w:t>
            </w:r>
            <w:proofErr w:type="spellStart"/>
            <w:proofErr w:type="gramStart"/>
            <w:r w:rsidRPr="007D258F">
              <w:rPr>
                <w:b/>
                <w:sz w:val="20"/>
                <w:szCs w:val="20"/>
              </w:rPr>
              <w:t>ба</w:t>
            </w:r>
            <w:proofErr w:type="gramEnd"/>
            <w:r w:rsidRPr="007D258F">
              <w:rPr>
                <w:b/>
                <w:sz w:val="20"/>
                <w:szCs w:val="20"/>
              </w:rPr>
              <w:t>ғалау</w:t>
            </w:r>
            <w:proofErr w:type="spellEnd"/>
            <w:r w:rsidRPr="007D258F">
              <w:rPr>
                <w:b/>
                <w:sz w:val="20"/>
                <w:szCs w:val="20"/>
              </w:rPr>
              <w:t xml:space="preserve">: </w:t>
            </w:r>
            <w:proofErr w:type="spellStart"/>
            <w:r w:rsidRPr="007D258F">
              <w:rPr>
                <w:sz w:val="20"/>
                <w:szCs w:val="20"/>
              </w:rPr>
              <w:t>аудиториядағы</w:t>
            </w:r>
            <w:proofErr w:type="spellEnd"/>
            <w:r w:rsidRPr="007D258F">
              <w:rPr>
                <w:sz w:val="20"/>
                <w:szCs w:val="20"/>
              </w:rPr>
              <w:t xml:space="preserve"> (</w:t>
            </w:r>
            <w:proofErr w:type="spellStart"/>
            <w:r w:rsidRPr="007D258F">
              <w:rPr>
                <w:sz w:val="20"/>
                <w:szCs w:val="20"/>
              </w:rPr>
              <w:t>вебинардағы</w:t>
            </w:r>
            <w:proofErr w:type="spellEnd"/>
            <w:r w:rsidRPr="007D258F">
              <w:rPr>
                <w:sz w:val="20"/>
                <w:szCs w:val="20"/>
              </w:rPr>
              <w:t xml:space="preserve">) </w:t>
            </w:r>
            <w:proofErr w:type="spellStart"/>
            <w:r w:rsidRPr="007D258F">
              <w:rPr>
                <w:sz w:val="20"/>
                <w:szCs w:val="20"/>
              </w:rPr>
              <w:t>жұмыстың</w:t>
            </w:r>
            <w:proofErr w:type="spellEnd"/>
            <w:r w:rsidRPr="007D258F">
              <w:rPr>
                <w:sz w:val="20"/>
                <w:szCs w:val="20"/>
              </w:rPr>
              <w:t xml:space="preserve"> </w:t>
            </w:r>
            <w:proofErr w:type="spellStart"/>
            <w:r w:rsidRPr="007D258F">
              <w:rPr>
                <w:sz w:val="20"/>
                <w:szCs w:val="20"/>
              </w:rPr>
              <w:t>белсенділігін</w:t>
            </w:r>
            <w:proofErr w:type="spellEnd"/>
            <w:r w:rsidRPr="007D258F">
              <w:rPr>
                <w:sz w:val="20"/>
                <w:szCs w:val="20"/>
              </w:rPr>
              <w:t xml:space="preserve"> </w:t>
            </w:r>
            <w:proofErr w:type="spellStart"/>
            <w:r w:rsidRPr="007D258F">
              <w:rPr>
                <w:sz w:val="20"/>
                <w:szCs w:val="20"/>
              </w:rPr>
              <w:t>бағалау</w:t>
            </w:r>
            <w:proofErr w:type="spellEnd"/>
            <w:r w:rsidRPr="007D258F">
              <w:rPr>
                <w:sz w:val="20"/>
                <w:szCs w:val="20"/>
              </w:rPr>
              <w:t xml:space="preserve">; </w:t>
            </w:r>
            <w:proofErr w:type="spellStart"/>
            <w:r w:rsidRPr="007D258F">
              <w:rPr>
                <w:sz w:val="20"/>
                <w:szCs w:val="20"/>
              </w:rPr>
              <w:t>орындалған</w:t>
            </w:r>
            <w:proofErr w:type="spellEnd"/>
            <w:r w:rsidRPr="007D258F">
              <w:rPr>
                <w:sz w:val="20"/>
                <w:szCs w:val="20"/>
              </w:rPr>
              <w:t xml:space="preserve"> </w:t>
            </w:r>
            <w:proofErr w:type="spellStart"/>
            <w:r w:rsidRPr="007D258F">
              <w:rPr>
                <w:sz w:val="20"/>
                <w:szCs w:val="20"/>
              </w:rPr>
              <w:t>тапсырманы</w:t>
            </w:r>
            <w:proofErr w:type="spellEnd"/>
            <w:r w:rsidRPr="007D258F">
              <w:rPr>
                <w:sz w:val="20"/>
                <w:szCs w:val="20"/>
              </w:rPr>
              <w:t xml:space="preserve"> </w:t>
            </w:r>
            <w:proofErr w:type="spellStart"/>
            <w:r w:rsidRPr="007D258F">
              <w:rPr>
                <w:sz w:val="20"/>
                <w:szCs w:val="20"/>
              </w:rPr>
              <w:t>бағалау</w:t>
            </w:r>
            <w:proofErr w:type="spellEnd"/>
            <w:r w:rsidRPr="007D258F">
              <w:rPr>
                <w:sz w:val="20"/>
                <w:szCs w:val="20"/>
              </w:rPr>
              <w:t>.</w:t>
            </w:r>
          </w:p>
          <w:p w:rsidR="00E44E50" w:rsidRPr="007D258F" w:rsidRDefault="00E44E50" w:rsidP="00E44E50">
            <w:pPr>
              <w:rPr>
                <w:sz w:val="20"/>
                <w:szCs w:val="20"/>
                <w:lang w:val="kk-KZ"/>
              </w:rPr>
            </w:pPr>
            <w:proofErr w:type="spellStart"/>
            <w:r w:rsidRPr="007D258F">
              <w:rPr>
                <w:b/>
                <w:sz w:val="20"/>
                <w:szCs w:val="20"/>
              </w:rPr>
              <w:t>Жиынтық</w:t>
            </w:r>
            <w:proofErr w:type="spellEnd"/>
            <w:r w:rsidRPr="007D258F">
              <w:rPr>
                <w:b/>
                <w:sz w:val="20"/>
                <w:szCs w:val="20"/>
                <w:lang w:val="kk-KZ"/>
              </w:rPr>
              <w:t xml:space="preserve"> </w:t>
            </w:r>
            <w:proofErr w:type="spellStart"/>
            <w:proofErr w:type="gramStart"/>
            <w:r w:rsidRPr="007D258F">
              <w:rPr>
                <w:b/>
                <w:sz w:val="20"/>
                <w:szCs w:val="20"/>
              </w:rPr>
              <w:t>ба</w:t>
            </w:r>
            <w:proofErr w:type="gramEnd"/>
            <w:r w:rsidRPr="007D258F">
              <w:rPr>
                <w:b/>
                <w:sz w:val="20"/>
                <w:szCs w:val="20"/>
              </w:rPr>
              <w:t>ға</w:t>
            </w:r>
            <w:proofErr w:type="spellEnd"/>
            <w:r w:rsidRPr="007D258F">
              <w:rPr>
                <w:b/>
                <w:sz w:val="20"/>
                <w:szCs w:val="20"/>
                <w:lang w:val="kk-KZ"/>
              </w:rPr>
              <w:t>ны есептеу формуласы</w:t>
            </w:r>
            <w:r w:rsidRPr="007D258F">
              <w:rPr>
                <w:sz w:val="20"/>
                <w:szCs w:val="20"/>
                <w:lang w:val="kk-KZ"/>
              </w:rPr>
              <w:t>:</w:t>
            </w:r>
          </w:p>
          <w:p w:rsidR="00E44E50" w:rsidRPr="007D258F" w:rsidRDefault="00E44E50" w:rsidP="00E44E50">
            <w:pPr>
              <w:jc w:val="both"/>
              <w:rPr>
                <w:sz w:val="20"/>
                <w:szCs w:val="20"/>
                <w:lang w:val="kk-KZ"/>
              </w:rPr>
            </w:pPr>
            <m:oMathPara>
              <m:oMath>
                <m:r>
                  <m:rPr>
                    <m:sty m:val="p"/>
                  </m:rPr>
                  <w:rPr>
                    <w:rFonts w:ascii="Cambria Math" w:hAnsi="Cambria Math"/>
                    <w:color w:val="000000"/>
                    <w:sz w:val="20"/>
                    <w:szCs w:val="20"/>
                    <w:lang w:val="kk-KZ"/>
                  </w:rPr>
                  <m:t>Пән бойынша қорытынды баға=</m:t>
                </m:r>
                <m:d>
                  <m:dPr>
                    <m:ctrlPr>
                      <w:rPr>
                        <w:rFonts w:ascii="Cambria Math" w:hAnsi="Cambria Math"/>
                        <w:color w:val="000000"/>
                        <w:sz w:val="20"/>
                        <w:szCs w:val="20"/>
                        <w:lang w:val="kk-KZ"/>
                      </w:rPr>
                    </m:ctrlPr>
                  </m:dPr>
                  <m:e>
                    <m:r>
                      <w:rPr>
                        <w:rFonts w:ascii="Cambria Math" w:hAnsi="Cambria Math"/>
                        <w:color w:val="000000"/>
                        <w:sz w:val="20"/>
                        <w:szCs w:val="20"/>
                        <w:lang w:val="kk-KZ"/>
                      </w:rPr>
                      <m:t>АБ1+АБ2</m:t>
                    </m:r>
                    <m:ctrlPr>
                      <w:rPr>
                        <w:rFonts w:ascii="Cambria Math" w:hAnsi="Cambria Math"/>
                        <w:bCs/>
                        <w:i/>
                        <w:color w:val="000000"/>
                        <w:sz w:val="20"/>
                        <w:szCs w:val="20"/>
                        <w:lang w:val="kk-KZ"/>
                      </w:rPr>
                    </m:ctrlPr>
                  </m:e>
                </m:d>
                <m:r>
                  <m:rPr>
                    <m:sty m:val="p"/>
                  </m:rPr>
                  <w:rPr>
                    <w:rFonts w:ascii="Cambria Math" w:hAnsi="Cambria Math"/>
                    <w:color w:val="000000"/>
                    <w:sz w:val="20"/>
                    <w:szCs w:val="20"/>
                    <w:lang w:val="kk-KZ"/>
                  </w:rPr>
                  <m:t>/2*0,6+0,4*ҚБ</m:t>
                </m:r>
              </m:oMath>
            </m:oMathPara>
          </w:p>
        </w:tc>
      </w:tr>
    </w:tbl>
    <w:p w:rsidR="00594DE6" w:rsidRPr="007D258F" w:rsidRDefault="00594DE6">
      <w:pPr>
        <w:rPr>
          <w:b/>
          <w:sz w:val="20"/>
          <w:szCs w:val="20"/>
        </w:rPr>
      </w:pPr>
    </w:p>
    <w:p w:rsidR="00594DE6" w:rsidRPr="007D258F" w:rsidRDefault="00EC3017">
      <w:pPr>
        <w:jc w:val="center"/>
        <w:rPr>
          <w:b/>
          <w:sz w:val="20"/>
          <w:szCs w:val="20"/>
        </w:rPr>
      </w:pPr>
      <w:r w:rsidRPr="007D258F">
        <w:rPr>
          <w:b/>
          <w:sz w:val="20"/>
          <w:szCs w:val="20"/>
          <w:lang w:val="kk-KZ"/>
        </w:rPr>
        <w:t>О</w:t>
      </w:r>
      <w:proofErr w:type="spellStart"/>
      <w:r w:rsidRPr="007D258F">
        <w:rPr>
          <w:b/>
          <w:sz w:val="20"/>
          <w:szCs w:val="20"/>
        </w:rPr>
        <w:t>қу</w:t>
      </w:r>
      <w:proofErr w:type="spellEnd"/>
      <w:r w:rsidRPr="007D258F">
        <w:rPr>
          <w:b/>
          <w:sz w:val="20"/>
          <w:szCs w:val="20"/>
        </w:rPr>
        <w:t xml:space="preserve"> </w:t>
      </w:r>
      <w:proofErr w:type="spellStart"/>
      <w:r w:rsidRPr="007D258F">
        <w:rPr>
          <w:b/>
          <w:sz w:val="20"/>
          <w:szCs w:val="20"/>
        </w:rPr>
        <w:t>курсының</w:t>
      </w:r>
      <w:proofErr w:type="spellEnd"/>
      <w:r w:rsidRPr="007D258F">
        <w:rPr>
          <w:b/>
          <w:sz w:val="20"/>
          <w:szCs w:val="20"/>
        </w:rPr>
        <w:t xml:space="preserve"> </w:t>
      </w:r>
      <w:proofErr w:type="spellStart"/>
      <w:r w:rsidRPr="007D258F">
        <w:rPr>
          <w:b/>
          <w:sz w:val="20"/>
          <w:szCs w:val="20"/>
        </w:rPr>
        <w:t>мазмұнын</w:t>
      </w:r>
      <w:proofErr w:type="spellEnd"/>
      <w:r w:rsidRPr="007D258F">
        <w:rPr>
          <w:b/>
          <w:sz w:val="20"/>
          <w:szCs w:val="20"/>
        </w:rPr>
        <w:t xml:space="preserve"> </w:t>
      </w:r>
      <w:proofErr w:type="spellStart"/>
      <w:r w:rsidRPr="007D258F">
        <w:rPr>
          <w:b/>
          <w:sz w:val="20"/>
          <w:szCs w:val="20"/>
        </w:rPr>
        <w:t>жүзеге</w:t>
      </w:r>
      <w:proofErr w:type="spellEnd"/>
      <w:r w:rsidRPr="007D258F">
        <w:rPr>
          <w:b/>
          <w:sz w:val="20"/>
          <w:szCs w:val="20"/>
        </w:rPr>
        <w:t xml:space="preserve"> </w:t>
      </w:r>
      <w:proofErr w:type="spellStart"/>
      <w:r w:rsidRPr="007D258F">
        <w:rPr>
          <w:b/>
          <w:sz w:val="20"/>
          <w:szCs w:val="20"/>
        </w:rPr>
        <w:t>асыру</w:t>
      </w:r>
      <w:proofErr w:type="spellEnd"/>
      <w:r w:rsidRPr="007D258F">
        <w:rPr>
          <w:b/>
          <w:sz w:val="20"/>
          <w:szCs w:val="20"/>
        </w:rPr>
        <w:t xml:space="preserve"> </w:t>
      </w:r>
      <w:proofErr w:type="spellStart"/>
      <w:r w:rsidRPr="007D258F">
        <w:rPr>
          <w:b/>
          <w:sz w:val="20"/>
          <w:szCs w:val="20"/>
        </w:rPr>
        <w:t>күнтізбесі</w:t>
      </w:r>
      <w:proofErr w:type="spellEnd"/>
      <w:r w:rsidRPr="007D258F">
        <w:rPr>
          <w:b/>
          <w:sz w:val="20"/>
          <w:szCs w:val="20"/>
        </w:rPr>
        <w:t xml:space="preserve"> (</w:t>
      </w:r>
      <w:proofErr w:type="spellStart"/>
      <w:r w:rsidRPr="007D258F">
        <w:rPr>
          <w:b/>
          <w:sz w:val="20"/>
          <w:szCs w:val="20"/>
        </w:rPr>
        <w:t>кестесі</w:t>
      </w:r>
      <w:proofErr w:type="spellEnd"/>
      <w:r w:rsidRPr="007D258F">
        <w:rPr>
          <w:b/>
          <w:sz w:val="20"/>
          <w:szCs w:val="20"/>
        </w:rPr>
        <w:t>)</w:t>
      </w:r>
    </w:p>
    <w:p w:rsidR="00DD4C83" w:rsidRPr="007D258F"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7D258F" w:rsidTr="00086EED">
        <w:tc>
          <w:tcPr>
            <w:tcW w:w="971" w:type="dxa"/>
          </w:tcPr>
          <w:p w:rsidR="00DD4C83" w:rsidRPr="007D258F" w:rsidRDefault="00DD4C83" w:rsidP="00086EED">
            <w:pPr>
              <w:tabs>
                <w:tab w:val="left" w:pos="1276"/>
              </w:tabs>
              <w:jc w:val="center"/>
              <w:rPr>
                <w:b/>
                <w:sz w:val="20"/>
                <w:szCs w:val="20"/>
                <w:lang w:val="kk-KZ"/>
              </w:rPr>
            </w:pPr>
            <w:r w:rsidRPr="007D258F">
              <w:rPr>
                <w:b/>
                <w:sz w:val="20"/>
                <w:szCs w:val="20"/>
                <w:lang w:val="kk-KZ"/>
              </w:rPr>
              <w:t>Апта</w:t>
            </w:r>
          </w:p>
        </w:tc>
        <w:tc>
          <w:tcPr>
            <w:tcW w:w="7393" w:type="dxa"/>
          </w:tcPr>
          <w:p w:rsidR="00DD4C83" w:rsidRPr="007D258F" w:rsidRDefault="00DD4C83" w:rsidP="00086EED">
            <w:pPr>
              <w:tabs>
                <w:tab w:val="left" w:pos="1276"/>
              </w:tabs>
              <w:jc w:val="center"/>
              <w:rPr>
                <w:b/>
                <w:sz w:val="20"/>
                <w:szCs w:val="20"/>
              </w:rPr>
            </w:pPr>
            <w:proofErr w:type="spellStart"/>
            <w:r w:rsidRPr="007D258F">
              <w:rPr>
                <w:b/>
                <w:sz w:val="20"/>
                <w:szCs w:val="20"/>
              </w:rPr>
              <w:t>Тақырып</w:t>
            </w:r>
            <w:proofErr w:type="spellEnd"/>
            <w:r w:rsidRPr="007D258F">
              <w:rPr>
                <w:b/>
                <w:sz w:val="20"/>
                <w:szCs w:val="20"/>
              </w:rPr>
              <w:t xml:space="preserve"> </w:t>
            </w:r>
            <w:proofErr w:type="spellStart"/>
            <w:r w:rsidRPr="007D258F">
              <w:rPr>
                <w:b/>
                <w:sz w:val="20"/>
                <w:szCs w:val="20"/>
              </w:rPr>
              <w:t>атауы</w:t>
            </w:r>
            <w:proofErr w:type="spellEnd"/>
          </w:p>
        </w:tc>
        <w:tc>
          <w:tcPr>
            <w:tcW w:w="850" w:type="dxa"/>
          </w:tcPr>
          <w:p w:rsidR="00DD4C83" w:rsidRPr="007D258F" w:rsidRDefault="00DD4C83" w:rsidP="00086EED">
            <w:pPr>
              <w:tabs>
                <w:tab w:val="left" w:pos="1276"/>
              </w:tabs>
              <w:jc w:val="center"/>
              <w:rPr>
                <w:b/>
                <w:sz w:val="20"/>
                <w:szCs w:val="20"/>
                <w:lang w:val="kk-KZ"/>
              </w:rPr>
            </w:pPr>
            <w:r w:rsidRPr="007D258F">
              <w:rPr>
                <w:b/>
                <w:sz w:val="20"/>
                <w:szCs w:val="20"/>
                <w:lang w:val="kk-KZ"/>
              </w:rPr>
              <w:t>Сағат саны</w:t>
            </w:r>
          </w:p>
        </w:tc>
        <w:tc>
          <w:tcPr>
            <w:tcW w:w="1011" w:type="dxa"/>
          </w:tcPr>
          <w:p w:rsidR="00DD4C83" w:rsidRPr="007D258F" w:rsidRDefault="00DD4C83" w:rsidP="00086EED">
            <w:pPr>
              <w:tabs>
                <w:tab w:val="left" w:pos="1276"/>
              </w:tabs>
              <w:ind w:left="-68" w:firstLine="26"/>
              <w:jc w:val="center"/>
              <w:rPr>
                <w:b/>
                <w:sz w:val="20"/>
                <w:szCs w:val="20"/>
              </w:rPr>
            </w:pPr>
            <w:r w:rsidRPr="007D258F">
              <w:rPr>
                <w:b/>
                <w:sz w:val="20"/>
                <w:szCs w:val="20"/>
              </w:rPr>
              <w:t>Макс.</w:t>
            </w:r>
          </w:p>
          <w:p w:rsidR="00DD4C83" w:rsidRPr="007D258F" w:rsidRDefault="00DD4C83" w:rsidP="00086EED">
            <w:pPr>
              <w:tabs>
                <w:tab w:val="left" w:pos="1276"/>
              </w:tabs>
              <w:jc w:val="center"/>
              <w:rPr>
                <w:b/>
                <w:sz w:val="20"/>
                <w:szCs w:val="20"/>
                <w:lang w:val="kk-KZ"/>
              </w:rPr>
            </w:pPr>
            <w:r w:rsidRPr="007D258F">
              <w:rPr>
                <w:b/>
                <w:sz w:val="20"/>
                <w:szCs w:val="20"/>
                <w:lang w:val="kk-KZ"/>
              </w:rPr>
              <w:t>б</w:t>
            </w:r>
            <w:proofErr w:type="spellStart"/>
            <w:r w:rsidRPr="007D258F">
              <w:rPr>
                <w:b/>
                <w:sz w:val="20"/>
                <w:szCs w:val="20"/>
              </w:rPr>
              <w:t>алл</w:t>
            </w:r>
            <w:proofErr w:type="spellEnd"/>
          </w:p>
        </w:tc>
      </w:tr>
      <w:tr w:rsidR="00DD4C83" w:rsidRPr="007D258F" w:rsidTr="00086EED">
        <w:tc>
          <w:tcPr>
            <w:tcW w:w="10225" w:type="dxa"/>
            <w:gridSpan w:val="4"/>
          </w:tcPr>
          <w:p w:rsidR="00AC011C" w:rsidRPr="007D258F" w:rsidRDefault="00DD4C83" w:rsidP="00FE017A">
            <w:pPr>
              <w:tabs>
                <w:tab w:val="left" w:pos="1276"/>
              </w:tabs>
              <w:jc w:val="center"/>
              <w:rPr>
                <w:b/>
                <w:color w:val="FF0000"/>
                <w:sz w:val="20"/>
                <w:szCs w:val="20"/>
                <w:lang w:val="kk-KZ"/>
              </w:rPr>
            </w:pPr>
            <w:r w:rsidRPr="007D258F">
              <w:rPr>
                <w:b/>
                <w:sz w:val="20"/>
                <w:szCs w:val="20"/>
              </w:rPr>
              <w:t>Модуль 1</w:t>
            </w:r>
            <w:proofErr w:type="gramStart"/>
            <w:r w:rsidRPr="007D258F">
              <w:rPr>
                <w:b/>
                <w:sz w:val="20"/>
                <w:szCs w:val="20"/>
              </w:rPr>
              <w:t xml:space="preserve"> </w:t>
            </w:r>
            <w:r w:rsidRPr="007D258F">
              <w:rPr>
                <w:b/>
                <w:sz w:val="20"/>
                <w:szCs w:val="20"/>
                <w:lang w:val="kk-KZ"/>
              </w:rPr>
              <w:t xml:space="preserve"> </w:t>
            </w:r>
            <w:r w:rsidR="00FE017A" w:rsidRPr="007D258F">
              <w:rPr>
                <w:b/>
                <w:sz w:val="20"/>
                <w:szCs w:val="20"/>
                <w:lang w:val="kk-KZ"/>
              </w:rPr>
              <w:t>А</w:t>
            </w:r>
            <w:proofErr w:type="gramEnd"/>
            <w:r w:rsidR="00FE017A" w:rsidRPr="007D258F">
              <w:rPr>
                <w:b/>
                <w:sz w:val="20"/>
                <w:szCs w:val="20"/>
                <w:lang w:val="kk-KZ"/>
              </w:rPr>
              <w:t>қпараттың ағып кетуінің техникалық арналары</w:t>
            </w:r>
          </w:p>
        </w:tc>
      </w:tr>
      <w:tr w:rsidR="00DD4C83" w:rsidRPr="007D258F" w:rsidTr="00086EED">
        <w:tc>
          <w:tcPr>
            <w:tcW w:w="971" w:type="dxa"/>
            <w:vMerge w:val="restart"/>
          </w:tcPr>
          <w:p w:rsidR="00346CD0" w:rsidRPr="007D258F" w:rsidRDefault="00346CD0" w:rsidP="00086EED">
            <w:pPr>
              <w:tabs>
                <w:tab w:val="left" w:pos="1276"/>
              </w:tabs>
              <w:jc w:val="center"/>
              <w:rPr>
                <w:sz w:val="20"/>
                <w:szCs w:val="20"/>
              </w:rPr>
            </w:pPr>
          </w:p>
          <w:p w:rsidR="00DD4C83" w:rsidRPr="007D258F" w:rsidRDefault="00DD4C83" w:rsidP="00086EED">
            <w:pPr>
              <w:tabs>
                <w:tab w:val="left" w:pos="1276"/>
              </w:tabs>
              <w:jc w:val="center"/>
              <w:rPr>
                <w:sz w:val="20"/>
                <w:szCs w:val="20"/>
              </w:rPr>
            </w:pPr>
            <w:r w:rsidRPr="007D258F">
              <w:rPr>
                <w:sz w:val="20"/>
                <w:szCs w:val="20"/>
              </w:rPr>
              <w:t>1</w:t>
            </w:r>
          </w:p>
        </w:tc>
        <w:tc>
          <w:tcPr>
            <w:tcW w:w="7393" w:type="dxa"/>
          </w:tcPr>
          <w:p w:rsidR="00FC3742" w:rsidRPr="007D258F" w:rsidRDefault="004C4480" w:rsidP="00FC3742">
            <w:pPr>
              <w:tabs>
                <w:tab w:val="left" w:pos="1276"/>
              </w:tabs>
              <w:rPr>
                <w:b/>
                <w:sz w:val="20"/>
                <w:szCs w:val="20"/>
                <w:lang w:val="kk-KZ"/>
              </w:rPr>
            </w:pPr>
            <w:r w:rsidRPr="007D258F">
              <w:rPr>
                <w:b/>
                <w:sz w:val="20"/>
                <w:szCs w:val="20"/>
                <w:lang w:val="kk-KZ"/>
              </w:rPr>
              <w:t>Д</w:t>
            </w:r>
            <w:r w:rsidR="00DD4C83" w:rsidRPr="007D258F">
              <w:rPr>
                <w:b/>
                <w:sz w:val="20"/>
                <w:szCs w:val="20"/>
                <w:lang w:val="kk-KZ"/>
              </w:rPr>
              <w:t xml:space="preserve"> </w:t>
            </w:r>
            <w:r w:rsidR="00DD4C83" w:rsidRPr="007D258F">
              <w:rPr>
                <w:b/>
                <w:sz w:val="20"/>
                <w:szCs w:val="20"/>
              </w:rPr>
              <w:t xml:space="preserve">1. </w:t>
            </w:r>
            <w:r w:rsidR="00FC3742" w:rsidRPr="007D258F">
              <w:rPr>
                <w:sz w:val="20"/>
                <w:szCs w:val="20"/>
                <w:lang w:val="kk-KZ"/>
              </w:rPr>
              <w:t>Техникалық ақпаратты қорғау саласындағы негізгі түсініктер</w:t>
            </w:r>
            <w:r w:rsidR="00D839D1" w:rsidRPr="007D258F">
              <w:rPr>
                <w:sz w:val="20"/>
                <w:szCs w:val="20"/>
                <w:lang w:val="kk-KZ"/>
              </w:rPr>
              <w:t xml:space="preserve">. </w:t>
            </w:r>
          </w:p>
        </w:tc>
        <w:tc>
          <w:tcPr>
            <w:tcW w:w="850" w:type="dxa"/>
          </w:tcPr>
          <w:p w:rsidR="00DD4C83" w:rsidRPr="007D258F" w:rsidRDefault="003D01EE" w:rsidP="00086EED">
            <w:pPr>
              <w:tabs>
                <w:tab w:val="left" w:pos="1276"/>
              </w:tabs>
              <w:jc w:val="center"/>
              <w:rPr>
                <w:sz w:val="20"/>
                <w:szCs w:val="20"/>
                <w:lang w:val="kk-KZ"/>
              </w:rPr>
            </w:pPr>
            <w:r w:rsidRPr="007D258F">
              <w:rPr>
                <w:sz w:val="20"/>
                <w:szCs w:val="20"/>
                <w:lang w:val="kk-KZ"/>
              </w:rPr>
              <w:t>1</w:t>
            </w:r>
          </w:p>
        </w:tc>
        <w:tc>
          <w:tcPr>
            <w:tcW w:w="1011" w:type="dxa"/>
          </w:tcPr>
          <w:p w:rsidR="00DD4C83" w:rsidRPr="007D258F" w:rsidRDefault="00DD4C83" w:rsidP="00086EED">
            <w:pPr>
              <w:tabs>
                <w:tab w:val="left" w:pos="1276"/>
              </w:tabs>
              <w:jc w:val="center"/>
              <w:rPr>
                <w:sz w:val="20"/>
                <w:szCs w:val="20"/>
              </w:rPr>
            </w:pPr>
          </w:p>
        </w:tc>
      </w:tr>
      <w:tr w:rsidR="00DD4C83" w:rsidRPr="007D258F" w:rsidTr="00086EED">
        <w:tc>
          <w:tcPr>
            <w:tcW w:w="971" w:type="dxa"/>
            <w:vMerge/>
          </w:tcPr>
          <w:p w:rsidR="00DD4C83" w:rsidRPr="007D258F" w:rsidRDefault="00DD4C83" w:rsidP="00086EED">
            <w:pPr>
              <w:tabs>
                <w:tab w:val="left" w:pos="1276"/>
              </w:tabs>
              <w:jc w:val="center"/>
              <w:rPr>
                <w:sz w:val="20"/>
                <w:szCs w:val="20"/>
              </w:rPr>
            </w:pPr>
          </w:p>
        </w:tc>
        <w:tc>
          <w:tcPr>
            <w:tcW w:w="7393" w:type="dxa"/>
          </w:tcPr>
          <w:p w:rsidR="00C74AD4" w:rsidRPr="007D258F" w:rsidRDefault="00DD4C83" w:rsidP="00C74AD4">
            <w:pPr>
              <w:tabs>
                <w:tab w:val="left" w:pos="1276"/>
              </w:tabs>
              <w:jc w:val="both"/>
              <w:rPr>
                <w:color w:val="FF0000"/>
                <w:sz w:val="20"/>
                <w:szCs w:val="20"/>
                <w:lang w:val="kk-KZ"/>
              </w:rPr>
            </w:pPr>
            <w:r w:rsidRPr="007D258F">
              <w:rPr>
                <w:b/>
                <w:sz w:val="20"/>
                <w:szCs w:val="20"/>
              </w:rPr>
              <w:t>С</w:t>
            </w:r>
            <w:r w:rsidR="004C4480" w:rsidRPr="007D258F">
              <w:rPr>
                <w:b/>
                <w:sz w:val="20"/>
                <w:szCs w:val="20"/>
                <w:lang w:val="kk-KZ"/>
              </w:rPr>
              <w:t>С</w:t>
            </w:r>
            <w:r w:rsidRPr="007D258F">
              <w:rPr>
                <w:b/>
                <w:sz w:val="20"/>
                <w:szCs w:val="20"/>
              </w:rPr>
              <w:t xml:space="preserve"> 1. </w:t>
            </w:r>
            <w:r w:rsidR="00FC3742" w:rsidRPr="007D258F">
              <w:rPr>
                <w:sz w:val="20"/>
                <w:szCs w:val="20"/>
                <w:lang w:val="kk-KZ"/>
              </w:rPr>
              <w:t>Техникалық ақпаратты қорғау саласындағы негізгі түсініктер</w:t>
            </w:r>
            <w:r w:rsidR="00D839D1" w:rsidRPr="007D258F">
              <w:rPr>
                <w:sz w:val="20"/>
                <w:szCs w:val="20"/>
                <w:lang w:val="kk-KZ"/>
              </w:rPr>
              <w:t>. Қорғалатын ақпараттың түрлері, көздері және тасымалдаушылары. Шетелдік техникалық барлаудың классификациясы.</w:t>
            </w:r>
          </w:p>
        </w:tc>
        <w:tc>
          <w:tcPr>
            <w:tcW w:w="850" w:type="dxa"/>
          </w:tcPr>
          <w:p w:rsidR="00DD4C83" w:rsidRPr="007D258F" w:rsidRDefault="003D01EE" w:rsidP="00086EED">
            <w:pPr>
              <w:tabs>
                <w:tab w:val="left" w:pos="1276"/>
              </w:tabs>
              <w:jc w:val="center"/>
              <w:rPr>
                <w:sz w:val="20"/>
                <w:szCs w:val="20"/>
                <w:lang w:val="kk-KZ"/>
              </w:rPr>
            </w:pPr>
            <w:r w:rsidRPr="007D258F">
              <w:rPr>
                <w:sz w:val="20"/>
                <w:szCs w:val="20"/>
                <w:lang w:val="kk-KZ"/>
              </w:rPr>
              <w:t>1</w:t>
            </w:r>
          </w:p>
        </w:tc>
        <w:tc>
          <w:tcPr>
            <w:tcW w:w="1011" w:type="dxa"/>
          </w:tcPr>
          <w:p w:rsidR="00DD4C83" w:rsidRPr="007D258F" w:rsidRDefault="007D258F" w:rsidP="00086EED">
            <w:pPr>
              <w:tabs>
                <w:tab w:val="left" w:pos="1276"/>
              </w:tabs>
              <w:jc w:val="center"/>
              <w:rPr>
                <w:sz w:val="20"/>
                <w:szCs w:val="20"/>
                <w:lang w:val="kk-KZ"/>
              </w:rPr>
            </w:pPr>
            <w:r w:rsidRPr="007D258F">
              <w:rPr>
                <w:sz w:val="20"/>
                <w:szCs w:val="20"/>
                <w:lang w:val="kk-KZ"/>
              </w:rPr>
              <w:t>3</w:t>
            </w:r>
          </w:p>
        </w:tc>
      </w:tr>
      <w:tr w:rsidR="00DD4C83" w:rsidRPr="007D258F" w:rsidTr="00086EED">
        <w:tc>
          <w:tcPr>
            <w:tcW w:w="971" w:type="dxa"/>
            <w:vMerge/>
          </w:tcPr>
          <w:p w:rsidR="00DD4C83" w:rsidRPr="007D258F" w:rsidRDefault="00DD4C83" w:rsidP="00086EED">
            <w:pPr>
              <w:tabs>
                <w:tab w:val="left" w:pos="1276"/>
              </w:tabs>
              <w:jc w:val="center"/>
              <w:rPr>
                <w:sz w:val="20"/>
                <w:szCs w:val="20"/>
                <w:lang w:val="kk-KZ"/>
              </w:rPr>
            </w:pPr>
          </w:p>
        </w:tc>
        <w:tc>
          <w:tcPr>
            <w:tcW w:w="7393" w:type="dxa"/>
          </w:tcPr>
          <w:p w:rsidR="00DD4C83" w:rsidRPr="007D258F" w:rsidRDefault="00C74AD4" w:rsidP="00A65BF3">
            <w:pPr>
              <w:jc w:val="both"/>
              <w:rPr>
                <w:sz w:val="20"/>
                <w:szCs w:val="20"/>
                <w:lang w:val="kk-KZ"/>
              </w:rPr>
            </w:pPr>
            <w:r w:rsidRPr="007D258F">
              <w:rPr>
                <w:b/>
                <w:sz w:val="20"/>
                <w:szCs w:val="20"/>
                <w:lang w:val="kk-KZ"/>
              </w:rPr>
              <w:t>ЗС</w:t>
            </w:r>
            <w:r w:rsidR="00D839D1" w:rsidRPr="007D258F">
              <w:rPr>
                <w:b/>
                <w:sz w:val="20"/>
                <w:szCs w:val="20"/>
                <w:lang w:val="kk-KZ"/>
              </w:rPr>
              <w:t xml:space="preserve"> 1. </w:t>
            </w:r>
            <w:r w:rsidR="00A65BF3" w:rsidRPr="007D258F">
              <w:rPr>
                <w:sz w:val="20"/>
                <w:szCs w:val="20"/>
                <w:lang w:val="kk-KZ"/>
              </w:rPr>
              <w:t>Басып кіруді анықтау жүйелерімен жұмыс</w:t>
            </w:r>
          </w:p>
        </w:tc>
        <w:tc>
          <w:tcPr>
            <w:tcW w:w="850" w:type="dxa"/>
          </w:tcPr>
          <w:p w:rsidR="00DD4C83" w:rsidRPr="007D258F" w:rsidRDefault="003D01EE" w:rsidP="00086EED">
            <w:pPr>
              <w:tabs>
                <w:tab w:val="left" w:pos="1276"/>
              </w:tabs>
              <w:jc w:val="center"/>
              <w:rPr>
                <w:sz w:val="20"/>
                <w:szCs w:val="20"/>
                <w:lang w:val="kk-KZ"/>
              </w:rPr>
            </w:pPr>
            <w:r w:rsidRPr="007D258F">
              <w:rPr>
                <w:sz w:val="20"/>
                <w:szCs w:val="20"/>
                <w:lang w:val="kk-KZ"/>
              </w:rPr>
              <w:t>2</w:t>
            </w:r>
          </w:p>
        </w:tc>
        <w:tc>
          <w:tcPr>
            <w:tcW w:w="1011" w:type="dxa"/>
          </w:tcPr>
          <w:p w:rsidR="00DD4C83" w:rsidRPr="007D258F" w:rsidRDefault="007D258F" w:rsidP="00086EED">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lang w:val="kk-KZ"/>
              </w:rPr>
            </w:pPr>
          </w:p>
          <w:p w:rsidR="003D01EE" w:rsidRPr="007D258F" w:rsidRDefault="003D01EE" w:rsidP="00086EED">
            <w:pPr>
              <w:tabs>
                <w:tab w:val="left" w:pos="1276"/>
              </w:tabs>
              <w:jc w:val="center"/>
              <w:rPr>
                <w:sz w:val="20"/>
                <w:szCs w:val="20"/>
                <w:lang w:val="kk-KZ"/>
              </w:rPr>
            </w:pPr>
            <w:r w:rsidRPr="007D258F">
              <w:rPr>
                <w:sz w:val="20"/>
                <w:szCs w:val="20"/>
                <w:lang w:val="kk-KZ"/>
              </w:rPr>
              <w:t>2</w:t>
            </w:r>
          </w:p>
        </w:tc>
        <w:tc>
          <w:tcPr>
            <w:tcW w:w="7393" w:type="dxa"/>
          </w:tcPr>
          <w:p w:rsidR="00FE017A" w:rsidRPr="007D258F" w:rsidRDefault="003D01EE" w:rsidP="00FE017A">
            <w:pPr>
              <w:tabs>
                <w:tab w:val="left" w:pos="1276"/>
              </w:tabs>
              <w:rPr>
                <w:sz w:val="20"/>
                <w:szCs w:val="20"/>
                <w:lang w:val="kk-KZ"/>
              </w:rPr>
            </w:pPr>
            <w:r w:rsidRPr="007D258F">
              <w:rPr>
                <w:b/>
                <w:sz w:val="20"/>
                <w:szCs w:val="20"/>
                <w:lang w:val="kk-KZ"/>
              </w:rPr>
              <w:t xml:space="preserve">Д 2. </w:t>
            </w:r>
            <w:r w:rsidR="00FE017A" w:rsidRPr="007D258F">
              <w:rPr>
                <w:sz w:val="20"/>
                <w:szCs w:val="20"/>
                <w:lang w:val="kk-KZ"/>
              </w:rPr>
              <w:t>Ақпараттың ағып кетуінің техникалық арналары.</w:t>
            </w:r>
          </w:p>
          <w:p w:rsidR="003D01EE" w:rsidRPr="007D258F" w:rsidRDefault="00FE017A" w:rsidP="00FE017A">
            <w:pPr>
              <w:tabs>
                <w:tab w:val="left" w:pos="1276"/>
              </w:tabs>
              <w:rPr>
                <w:b/>
                <w:sz w:val="20"/>
                <w:szCs w:val="20"/>
                <w:lang w:val="kk-KZ"/>
              </w:rPr>
            </w:pPr>
            <w:r w:rsidRPr="007D258F">
              <w:rPr>
                <w:sz w:val="20"/>
                <w:szCs w:val="20"/>
                <w:lang w:val="kk-KZ"/>
              </w:rPr>
              <w:t>Құрылымы, жіктелуі және негізгі сипаттамалары</w:t>
            </w:r>
            <w:r w:rsidR="00130F02" w:rsidRPr="007D258F">
              <w:rPr>
                <w:sz w:val="20"/>
                <w:szCs w:val="20"/>
                <w:lang w:val="kk-KZ"/>
              </w:rPr>
              <w:t>. Ақпараттың ағуының электрлік арналары. Ақпараттың шығуының параметрлік арнасы.</w:t>
            </w:r>
            <w:r w:rsidR="00130F02" w:rsidRPr="007D258F">
              <w:rPr>
                <w:b/>
                <w:sz w:val="20"/>
                <w:szCs w:val="20"/>
                <w:lang w:val="kk-KZ"/>
              </w:rPr>
              <w:t xml:space="preserve"> </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lang w:val="kk-KZ"/>
              </w:rPr>
            </w:pP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7B1A5B">
            <w:pPr>
              <w:tabs>
                <w:tab w:val="left" w:pos="1276"/>
              </w:tabs>
              <w:rPr>
                <w:sz w:val="20"/>
                <w:szCs w:val="20"/>
                <w:lang w:val="kk-KZ"/>
              </w:rPr>
            </w:pPr>
            <w:r w:rsidRPr="007D258F">
              <w:rPr>
                <w:b/>
                <w:sz w:val="20"/>
                <w:szCs w:val="20"/>
                <w:lang w:val="kk-KZ"/>
              </w:rPr>
              <w:t>СЗ 2.</w:t>
            </w:r>
            <w:r w:rsidRPr="007D258F">
              <w:rPr>
                <w:color w:val="FF0000"/>
                <w:sz w:val="20"/>
                <w:szCs w:val="20"/>
                <w:lang w:val="kk-KZ"/>
              </w:rPr>
              <w:t xml:space="preserve">  </w:t>
            </w:r>
            <w:r w:rsidRPr="007D258F">
              <w:rPr>
                <w:sz w:val="20"/>
                <w:szCs w:val="20"/>
                <w:lang w:val="kk-KZ"/>
              </w:rPr>
              <w:t>Ақпараттың ағып кетуінің техникалық арналары.</w:t>
            </w:r>
          </w:p>
          <w:p w:rsidR="007D258F" w:rsidRPr="007D258F" w:rsidRDefault="007D258F" w:rsidP="007B1A5B">
            <w:pPr>
              <w:tabs>
                <w:tab w:val="left" w:pos="1276"/>
              </w:tabs>
              <w:rPr>
                <w:b/>
                <w:sz w:val="20"/>
                <w:szCs w:val="20"/>
                <w:lang w:val="kk-KZ"/>
              </w:rPr>
            </w:pPr>
            <w:r w:rsidRPr="007D258F">
              <w:rPr>
                <w:sz w:val="20"/>
                <w:szCs w:val="20"/>
                <w:lang w:val="kk-KZ"/>
              </w:rPr>
              <w:t>Құрылымы, жіктелуі және негізгі сипаттамалары. Ақпараттың ағуының электрлік арналары. Ақпараттың шығуының параметрлік арнасы.</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A65BF3">
            <w:pPr>
              <w:jc w:val="both"/>
              <w:rPr>
                <w:b/>
                <w:sz w:val="20"/>
                <w:szCs w:val="20"/>
                <w:lang w:val="kk-KZ"/>
              </w:rPr>
            </w:pPr>
            <w:r w:rsidRPr="007D258F">
              <w:rPr>
                <w:b/>
                <w:sz w:val="20"/>
                <w:szCs w:val="20"/>
                <w:lang w:val="kk-KZ"/>
              </w:rPr>
              <w:t>ЗС 2.</w:t>
            </w:r>
            <w:r w:rsidRPr="007D258F">
              <w:rPr>
                <w:color w:val="FF0000"/>
                <w:sz w:val="20"/>
                <w:szCs w:val="20"/>
                <w:lang w:val="kk-KZ"/>
              </w:rPr>
              <w:t xml:space="preserve"> </w:t>
            </w:r>
            <w:r w:rsidRPr="007D258F">
              <w:rPr>
                <w:rStyle w:val="af8"/>
                <w:sz w:val="20"/>
                <w:szCs w:val="20"/>
              </w:rPr>
              <w:t xml:space="preserve">КЖ </w:t>
            </w:r>
            <w:proofErr w:type="spellStart"/>
            <w:r w:rsidRPr="007D258F">
              <w:rPr>
                <w:rStyle w:val="af8"/>
                <w:sz w:val="20"/>
                <w:szCs w:val="20"/>
              </w:rPr>
              <w:t>пайдаланушылар</w:t>
            </w:r>
            <w:proofErr w:type="spellEnd"/>
            <w:r w:rsidRPr="007D258F">
              <w:rPr>
                <w:rStyle w:val="af8"/>
                <w:sz w:val="20"/>
                <w:szCs w:val="20"/>
              </w:rPr>
              <w:t xml:space="preserve"> </w:t>
            </w:r>
            <w:proofErr w:type="spellStart"/>
            <w:r w:rsidRPr="007D258F">
              <w:rPr>
                <w:rStyle w:val="af8"/>
                <w:sz w:val="20"/>
                <w:szCs w:val="20"/>
              </w:rPr>
              <w:t>идентификациясы</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tcPr>
          <w:p w:rsidR="003D01EE" w:rsidRPr="007D258F" w:rsidRDefault="003D01EE" w:rsidP="00086EED">
            <w:pPr>
              <w:tabs>
                <w:tab w:val="left" w:pos="1276"/>
              </w:tabs>
              <w:jc w:val="center"/>
              <w:rPr>
                <w:sz w:val="20"/>
                <w:szCs w:val="20"/>
                <w:lang w:val="kk-KZ"/>
              </w:rPr>
            </w:pPr>
          </w:p>
        </w:tc>
        <w:tc>
          <w:tcPr>
            <w:tcW w:w="7393" w:type="dxa"/>
          </w:tcPr>
          <w:p w:rsidR="003D01EE" w:rsidRPr="007D258F" w:rsidRDefault="003D01EE" w:rsidP="00974C6B">
            <w:pPr>
              <w:tabs>
                <w:tab w:val="left" w:pos="1276"/>
              </w:tabs>
              <w:rPr>
                <w:color w:val="FF0000"/>
                <w:sz w:val="20"/>
                <w:szCs w:val="20"/>
                <w:lang w:val="kk-KZ"/>
              </w:rPr>
            </w:pPr>
            <w:r w:rsidRPr="007D258F">
              <w:rPr>
                <w:b/>
                <w:sz w:val="20"/>
                <w:szCs w:val="20"/>
                <w:lang w:val="kk-KZ"/>
              </w:rPr>
              <w:t xml:space="preserve">СОӨЖ 1. </w:t>
            </w:r>
            <w:r w:rsidRPr="007D258F">
              <w:rPr>
                <w:sz w:val="20"/>
                <w:szCs w:val="20"/>
                <w:lang w:val="kk-KZ"/>
              </w:rPr>
              <w:t>СӨЖ 1 орындау бойынша кеңес беру. Тақырып:</w:t>
            </w:r>
            <w:r w:rsidR="00974C6B" w:rsidRPr="007D258F">
              <w:rPr>
                <w:sz w:val="20"/>
                <w:szCs w:val="20"/>
                <w:lang w:val="kk-KZ"/>
              </w:rPr>
              <w:t xml:space="preserve">  «Ақпараттың ағып кетуінің техникалық арналарының жіктелуі»</w:t>
            </w:r>
          </w:p>
        </w:tc>
        <w:tc>
          <w:tcPr>
            <w:tcW w:w="850" w:type="dxa"/>
          </w:tcPr>
          <w:p w:rsidR="003D01EE" w:rsidRPr="007D258F" w:rsidRDefault="003D01EE" w:rsidP="00086EED">
            <w:pPr>
              <w:tabs>
                <w:tab w:val="left" w:pos="1276"/>
              </w:tabs>
              <w:jc w:val="center"/>
              <w:rPr>
                <w:sz w:val="20"/>
                <w:szCs w:val="20"/>
                <w:lang w:val="kk-KZ"/>
              </w:rPr>
            </w:pPr>
          </w:p>
        </w:tc>
        <w:tc>
          <w:tcPr>
            <w:tcW w:w="1011" w:type="dxa"/>
          </w:tcPr>
          <w:p w:rsidR="003D01EE" w:rsidRPr="007D258F" w:rsidRDefault="003D01EE" w:rsidP="00086EED">
            <w:pPr>
              <w:tabs>
                <w:tab w:val="left" w:pos="1276"/>
              </w:tabs>
              <w:jc w:val="center"/>
              <w:rPr>
                <w:sz w:val="20"/>
                <w:szCs w:val="20"/>
                <w:lang w:val="kk-KZ"/>
              </w:rPr>
            </w:pPr>
          </w:p>
        </w:tc>
      </w:tr>
      <w:tr w:rsidR="003D01EE" w:rsidRPr="007D258F" w:rsidTr="00086EED">
        <w:tc>
          <w:tcPr>
            <w:tcW w:w="971" w:type="dxa"/>
            <w:vMerge w:val="restart"/>
          </w:tcPr>
          <w:p w:rsidR="003D01EE" w:rsidRPr="007D258F" w:rsidRDefault="003D01EE" w:rsidP="00086EED">
            <w:pPr>
              <w:tabs>
                <w:tab w:val="left" w:pos="1276"/>
              </w:tabs>
              <w:jc w:val="center"/>
              <w:rPr>
                <w:sz w:val="20"/>
                <w:szCs w:val="20"/>
                <w:lang w:val="kk-KZ"/>
              </w:rPr>
            </w:pPr>
          </w:p>
          <w:p w:rsidR="003D01EE" w:rsidRPr="007D258F" w:rsidRDefault="003D01EE" w:rsidP="00086EED">
            <w:pPr>
              <w:tabs>
                <w:tab w:val="left" w:pos="1276"/>
              </w:tabs>
              <w:jc w:val="center"/>
              <w:rPr>
                <w:sz w:val="20"/>
                <w:szCs w:val="20"/>
                <w:lang w:val="kk-KZ"/>
              </w:rPr>
            </w:pPr>
            <w:r w:rsidRPr="007D258F">
              <w:rPr>
                <w:sz w:val="20"/>
                <w:szCs w:val="20"/>
                <w:lang w:val="kk-KZ"/>
              </w:rPr>
              <w:t>3</w:t>
            </w:r>
          </w:p>
        </w:tc>
        <w:tc>
          <w:tcPr>
            <w:tcW w:w="7393" w:type="dxa"/>
          </w:tcPr>
          <w:p w:rsidR="00130F02" w:rsidRPr="007D258F" w:rsidRDefault="003D01EE" w:rsidP="00130F02">
            <w:pPr>
              <w:tabs>
                <w:tab w:val="left" w:pos="1276"/>
              </w:tabs>
              <w:rPr>
                <w:sz w:val="20"/>
                <w:szCs w:val="20"/>
                <w:lang w:val="kk-KZ"/>
              </w:rPr>
            </w:pPr>
            <w:r w:rsidRPr="007D258F">
              <w:rPr>
                <w:b/>
                <w:sz w:val="20"/>
                <w:szCs w:val="20"/>
                <w:lang w:val="kk-KZ"/>
              </w:rPr>
              <w:t>Д 3.</w:t>
            </w:r>
            <w:r w:rsidRPr="007D258F">
              <w:rPr>
                <w:color w:val="FF0000"/>
                <w:sz w:val="20"/>
                <w:szCs w:val="20"/>
                <w:lang w:val="kk-KZ"/>
              </w:rPr>
              <w:t xml:space="preserve"> </w:t>
            </w:r>
            <w:r w:rsidR="00130F02" w:rsidRPr="007D258F">
              <w:rPr>
                <w:sz w:val="20"/>
                <w:szCs w:val="20"/>
                <w:lang w:val="kk-KZ"/>
              </w:rPr>
              <w:t>Ақпаратты беру кезіндегі ағып кетудің техникалық арналары:</w:t>
            </w:r>
          </w:p>
          <w:p w:rsidR="003D01EE" w:rsidRPr="007D258F" w:rsidRDefault="00130F02" w:rsidP="00130F02">
            <w:pPr>
              <w:tabs>
                <w:tab w:val="left" w:pos="1276"/>
              </w:tabs>
              <w:rPr>
                <w:b/>
                <w:sz w:val="20"/>
                <w:szCs w:val="20"/>
                <w:lang w:val="kk-KZ"/>
              </w:rPr>
            </w:pPr>
            <w:r w:rsidRPr="007D258F">
              <w:rPr>
                <w:sz w:val="20"/>
                <w:szCs w:val="20"/>
                <w:lang w:val="kk-KZ"/>
              </w:rPr>
              <w:t xml:space="preserve">байланыс арналары арқылы, электр байланыс желілері. </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lang w:val="kk-KZ"/>
              </w:rPr>
            </w:pP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7B1A5B">
            <w:pPr>
              <w:tabs>
                <w:tab w:val="left" w:pos="1276"/>
              </w:tabs>
              <w:rPr>
                <w:sz w:val="20"/>
                <w:szCs w:val="20"/>
                <w:lang w:val="kk-KZ"/>
              </w:rPr>
            </w:pPr>
            <w:r w:rsidRPr="007D258F">
              <w:rPr>
                <w:b/>
                <w:sz w:val="20"/>
                <w:szCs w:val="20"/>
                <w:lang w:val="kk-KZ"/>
              </w:rPr>
              <w:t>СС 3.</w:t>
            </w:r>
            <w:r w:rsidRPr="007D258F">
              <w:rPr>
                <w:color w:val="FF0000"/>
                <w:sz w:val="20"/>
                <w:szCs w:val="20"/>
                <w:lang w:val="kk-KZ"/>
              </w:rPr>
              <w:t xml:space="preserve"> </w:t>
            </w:r>
            <w:r w:rsidRPr="007D258F">
              <w:rPr>
                <w:sz w:val="20"/>
                <w:szCs w:val="20"/>
                <w:lang w:val="kk-KZ"/>
              </w:rPr>
              <w:t>Ақпаратты беру кезіндегі ағып кетудің техникалық арналары:</w:t>
            </w:r>
          </w:p>
          <w:p w:rsidR="007D258F" w:rsidRPr="007D258F" w:rsidRDefault="007D258F" w:rsidP="007B1A5B">
            <w:pPr>
              <w:tabs>
                <w:tab w:val="left" w:pos="1276"/>
              </w:tabs>
              <w:rPr>
                <w:b/>
                <w:sz w:val="20"/>
                <w:szCs w:val="20"/>
              </w:rPr>
            </w:pPr>
            <w:r w:rsidRPr="007D258F">
              <w:rPr>
                <w:sz w:val="20"/>
                <w:szCs w:val="20"/>
                <w:lang w:val="kk-KZ"/>
              </w:rPr>
              <w:t>байланыс арналары арқылы, электр байланыс желілері.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3146E5">
            <w:pPr>
              <w:jc w:val="both"/>
              <w:rPr>
                <w:sz w:val="20"/>
                <w:szCs w:val="20"/>
              </w:rPr>
            </w:pPr>
            <w:r w:rsidRPr="007D258F">
              <w:rPr>
                <w:b/>
                <w:sz w:val="20"/>
                <w:szCs w:val="20"/>
                <w:lang w:val="kk-KZ"/>
              </w:rPr>
              <w:t>ЗС</w:t>
            </w:r>
            <w:r w:rsidRPr="007D258F">
              <w:rPr>
                <w:b/>
                <w:sz w:val="20"/>
                <w:szCs w:val="20"/>
              </w:rPr>
              <w:t xml:space="preserve"> 3.</w:t>
            </w:r>
            <w:r w:rsidRPr="007D258F">
              <w:rPr>
                <w:color w:val="FF0000"/>
                <w:sz w:val="20"/>
                <w:szCs w:val="20"/>
              </w:rPr>
              <w:t xml:space="preserve"> </w:t>
            </w:r>
            <w:proofErr w:type="spellStart"/>
            <w:r w:rsidRPr="007D258F">
              <w:rPr>
                <w:rStyle w:val="af8"/>
                <w:sz w:val="20"/>
                <w:szCs w:val="20"/>
              </w:rPr>
              <w:t>Желілік</w:t>
            </w:r>
            <w:proofErr w:type="spellEnd"/>
            <w:r w:rsidRPr="007D258F">
              <w:rPr>
                <w:rStyle w:val="af8"/>
                <w:sz w:val="20"/>
                <w:szCs w:val="20"/>
              </w:rPr>
              <w:t xml:space="preserve"> </w:t>
            </w:r>
            <w:proofErr w:type="spellStart"/>
            <w:r w:rsidRPr="007D258F">
              <w:rPr>
                <w:rStyle w:val="af8"/>
                <w:sz w:val="20"/>
                <w:szCs w:val="20"/>
              </w:rPr>
              <w:t>ресурстарды</w:t>
            </w:r>
            <w:proofErr w:type="spellEnd"/>
            <w:r w:rsidRPr="007D258F">
              <w:rPr>
                <w:rStyle w:val="af8"/>
                <w:sz w:val="20"/>
                <w:szCs w:val="20"/>
              </w:rPr>
              <w:t xml:space="preserve"> </w:t>
            </w:r>
            <w:proofErr w:type="spellStart"/>
            <w:r w:rsidRPr="007D258F">
              <w:rPr>
                <w:rStyle w:val="af8"/>
                <w:sz w:val="20"/>
                <w:szCs w:val="20"/>
              </w:rPr>
              <w:t>пайдалану</w:t>
            </w:r>
            <w:proofErr w:type="spellEnd"/>
            <w:r w:rsidRPr="007D258F">
              <w:rPr>
                <w:rStyle w:val="af8"/>
                <w:sz w:val="20"/>
                <w:szCs w:val="20"/>
              </w:rPr>
              <w:t xml:space="preserve"> </w:t>
            </w:r>
            <w:proofErr w:type="spellStart"/>
            <w:r w:rsidRPr="007D258F">
              <w:rPr>
                <w:rStyle w:val="af8"/>
                <w:sz w:val="20"/>
                <w:szCs w:val="20"/>
              </w:rPr>
              <w:t>қ</w:t>
            </w:r>
            <w:proofErr w:type="gramStart"/>
            <w:r w:rsidRPr="007D258F">
              <w:rPr>
                <w:rStyle w:val="af8"/>
                <w:sz w:val="20"/>
                <w:szCs w:val="20"/>
              </w:rPr>
              <w:t>ау</w:t>
            </w:r>
            <w:proofErr w:type="gramEnd"/>
            <w:r w:rsidRPr="007D258F">
              <w:rPr>
                <w:rStyle w:val="af8"/>
                <w:sz w:val="20"/>
                <w:szCs w:val="20"/>
              </w:rPr>
              <w:t>іпсіздігі</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tcPr>
          <w:p w:rsidR="003D01EE" w:rsidRPr="007D258F" w:rsidRDefault="003D01EE" w:rsidP="00086EED">
            <w:pPr>
              <w:tabs>
                <w:tab w:val="left" w:pos="1276"/>
              </w:tabs>
              <w:jc w:val="center"/>
              <w:rPr>
                <w:b/>
                <w:sz w:val="20"/>
                <w:szCs w:val="20"/>
              </w:rPr>
            </w:pPr>
          </w:p>
        </w:tc>
        <w:tc>
          <w:tcPr>
            <w:tcW w:w="7393" w:type="dxa"/>
          </w:tcPr>
          <w:p w:rsidR="003D01EE" w:rsidRPr="007D258F" w:rsidRDefault="003D01EE" w:rsidP="00974C6B">
            <w:pPr>
              <w:tabs>
                <w:tab w:val="left" w:pos="1276"/>
              </w:tabs>
              <w:rPr>
                <w:b/>
                <w:sz w:val="20"/>
                <w:szCs w:val="20"/>
              </w:rPr>
            </w:pPr>
            <w:r w:rsidRPr="007D258F">
              <w:rPr>
                <w:b/>
                <w:sz w:val="20"/>
                <w:szCs w:val="20"/>
                <w:lang w:val="kk-KZ"/>
              </w:rPr>
              <w:t>СӨЖ</w:t>
            </w:r>
            <w:r w:rsidRPr="007D258F">
              <w:rPr>
                <w:b/>
                <w:sz w:val="20"/>
                <w:szCs w:val="20"/>
              </w:rPr>
              <w:t xml:space="preserve"> 1.  </w:t>
            </w:r>
            <w:r w:rsidR="00974C6B" w:rsidRPr="007D258F">
              <w:rPr>
                <w:sz w:val="20"/>
                <w:szCs w:val="20"/>
                <w:lang w:val="kk-KZ"/>
              </w:rPr>
              <w:t>Тақырып:</w:t>
            </w:r>
            <w:r w:rsidR="00974C6B" w:rsidRPr="007D258F">
              <w:rPr>
                <w:b/>
                <w:sz w:val="20"/>
                <w:szCs w:val="20"/>
                <w:lang w:val="kk-KZ"/>
              </w:rPr>
              <w:t xml:space="preserve"> </w:t>
            </w:r>
            <w:r w:rsidR="00974C6B" w:rsidRPr="007D258F">
              <w:rPr>
                <w:sz w:val="20"/>
                <w:szCs w:val="20"/>
                <w:lang w:val="kk-KZ"/>
              </w:rPr>
              <w:t>«Ақпараттың ағып кетуінің техникалық арналарының жіктелуі»</w:t>
            </w:r>
            <w:r w:rsidR="00974C6B" w:rsidRPr="007D258F">
              <w:rPr>
                <w:color w:val="FF0000"/>
                <w:sz w:val="20"/>
                <w:szCs w:val="20"/>
                <w:lang w:val="kk-KZ"/>
              </w:rPr>
              <w:t xml:space="preserve"> </w:t>
            </w:r>
            <w:r w:rsidR="00974C6B" w:rsidRPr="007D258F">
              <w:rPr>
                <w:sz w:val="20"/>
                <w:szCs w:val="20"/>
                <w:lang w:val="en-US"/>
              </w:rPr>
              <w:t>word</w:t>
            </w:r>
            <w:r w:rsidR="00974C6B" w:rsidRPr="007D258F">
              <w:rPr>
                <w:sz w:val="20"/>
                <w:szCs w:val="20"/>
                <w:lang w:val="kk-KZ"/>
              </w:rPr>
              <w:t xml:space="preserve"> </w:t>
            </w:r>
            <w:r w:rsidR="00974C6B" w:rsidRPr="007D258F">
              <w:rPr>
                <w:sz w:val="20"/>
                <w:szCs w:val="20"/>
              </w:rPr>
              <w:t>файл</w:t>
            </w:r>
            <w:r w:rsidR="00974C6B" w:rsidRPr="007D258F">
              <w:rPr>
                <w:sz w:val="20"/>
                <w:szCs w:val="20"/>
                <w:lang w:val="kk-KZ"/>
              </w:rPr>
              <w:t>да есеп немесе слайд түрінде доклад</w:t>
            </w:r>
          </w:p>
        </w:tc>
        <w:tc>
          <w:tcPr>
            <w:tcW w:w="850" w:type="dxa"/>
          </w:tcPr>
          <w:p w:rsidR="003D01EE" w:rsidRPr="007D258F" w:rsidRDefault="003D01EE" w:rsidP="00086EED">
            <w:pPr>
              <w:tabs>
                <w:tab w:val="left" w:pos="1276"/>
              </w:tabs>
              <w:jc w:val="center"/>
              <w:rPr>
                <w:sz w:val="20"/>
                <w:szCs w:val="20"/>
              </w:rPr>
            </w:pPr>
          </w:p>
        </w:tc>
        <w:tc>
          <w:tcPr>
            <w:tcW w:w="1011" w:type="dxa"/>
          </w:tcPr>
          <w:p w:rsidR="003D01EE" w:rsidRPr="007D258F" w:rsidRDefault="007D258F" w:rsidP="00086EED">
            <w:pPr>
              <w:tabs>
                <w:tab w:val="left" w:pos="1276"/>
              </w:tabs>
              <w:jc w:val="center"/>
              <w:rPr>
                <w:sz w:val="20"/>
                <w:szCs w:val="20"/>
                <w:lang w:val="kk-KZ"/>
              </w:rPr>
            </w:pPr>
            <w:r w:rsidRPr="007D258F">
              <w:rPr>
                <w:sz w:val="20"/>
                <w:szCs w:val="20"/>
                <w:lang w:val="kk-KZ"/>
              </w:rPr>
              <w:t>25</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4</w:t>
            </w:r>
          </w:p>
        </w:tc>
        <w:tc>
          <w:tcPr>
            <w:tcW w:w="7393" w:type="dxa"/>
          </w:tcPr>
          <w:p w:rsidR="003D01EE" w:rsidRPr="007D258F" w:rsidRDefault="003D01EE" w:rsidP="00130F02">
            <w:pPr>
              <w:tabs>
                <w:tab w:val="left" w:pos="1276"/>
              </w:tabs>
              <w:rPr>
                <w:b/>
                <w:sz w:val="20"/>
                <w:szCs w:val="20"/>
                <w:lang w:val="kk-KZ"/>
              </w:rPr>
            </w:pPr>
            <w:r w:rsidRPr="007D258F">
              <w:rPr>
                <w:b/>
                <w:sz w:val="20"/>
                <w:szCs w:val="20"/>
                <w:lang w:val="kk-KZ"/>
              </w:rPr>
              <w:t xml:space="preserve">Д </w:t>
            </w:r>
            <w:r w:rsidRPr="007D258F">
              <w:rPr>
                <w:b/>
                <w:sz w:val="20"/>
                <w:szCs w:val="20"/>
              </w:rPr>
              <w:t>4.</w:t>
            </w:r>
            <w:r w:rsidRPr="007D258F">
              <w:rPr>
                <w:color w:val="FF0000"/>
                <w:sz w:val="20"/>
                <w:szCs w:val="20"/>
              </w:rPr>
              <w:t xml:space="preserve"> </w:t>
            </w:r>
            <w:proofErr w:type="spellStart"/>
            <w:r w:rsidR="00130F02" w:rsidRPr="007D258F">
              <w:rPr>
                <w:sz w:val="20"/>
                <w:szCs w:val="20"/>
              </w:rPr>
              <w:t>Сө</w:t>
            </w:r>
            <w:proofErr w:type="gramStart"/>
            <w:r w:rsidR="00130F02" w:rsidRPr="007D258F">
              <w:rPr>
                <w:sz w:val="20"/>
                <w:szCs w:val="20"/>
              </w:rPr>
              <w:t>йлеу</w:t>
            </w:r>
            <w:proofErr w:type="spellEnd"/>
            <w:proofErr w:type="gramEnd"/>
            <w:r w:rsidR="00130F02" w:rsidRPr="007D258F">
              <w:rPr>
                <w:sz w:val="20"/>
                <w:szCs w:val="20"/>
              </w:rPr>
              <w:t xml:space="preserve"> </w:t>
            </w:r>
            <w:proofErr w:type="spellStart"/>
            <w:r w:rsidR="00130F02" w:rsidRPr="007D258F">
              <w:rPr>
                <w:sz w:val="20"/>
                <w:szCs w:val="20"/>
              </w:rPr>
              <w:t>ақпаратының</w:t>
            </w:r>
            <w:proofErr w:type="spellEnd"/>
            <w:r w:rsidR="00130F02" w:rsidRPr="007D258F">
              <w:rPr>
                <w:sz w:val="20"/>
                <w:szCs w:val="20"/>
              </w:rPr>
              <w:t xml:space="preserve"> </w:t>
            </w:r>
            <w:proofErr w:type="spellStart"/>
            <w:r w:rsidR="00130F02" w:rsidRPr="007D258F">
              <w:rPr>
                <w:sz w:val="20"/>
                <w:szCs w:val="20"/>
              </w:rPr>
              <w:t>ағып</w:t>
            </w:r>
            <w:proofErr w:type="spellEnd"/>
            <w:r w:rsidR="00130F02" w:rsidRPr="007D258F">
              <w:rPr>
                <w:sz w:val="20"/>
                <w:szCs w:val="20"/>
              </w:rPr>
              <w:t xml:space="preserve"> </w:t>
            </w:r>
            <w:proofErr w:type="spellStart"/>
            <w:r w:rsidR="00130F02" w:rsidRPr="007D258F">
              <w:rPr>
                <w:sz w:val="20"/>
                <w:szCs w:val="20"/>
              </w:rPr>
              <w:t>кетуінің</w:t>
            </w:r>
            <w:proofErr w:type="spellEnd"/>
            <w:r w:rsidR="00130F02" w:rsidRPr="007D258F">
              <w:rPr>
                <w:sz w:val="20"/>
                <w:szCs w:val="20"/>
              </w:rPr>
              <w:t xml:space="preserve"> </w:t>
            </w:r>
            <w:proofErr w:type="spellStart"/>
            <w:r w:rsidR="00130F02" w:rsidRPr="007D258F">
              <w:rPr>
                <w:sz w:val="20"/>
                <w:szCs w:val="20"/>
              </w:rPr>
              <w:t>техникалық</w:t>
            </w:r>
            <w:proofErr w:type="spellEnd"/>
            <w:r w:rsidR="00130F02" w:rsidRPr="007D258F">
              <w:rPr>
                <w:sz w:val="20"/>
                <w:szCs w:val="20"/>
              </w:rPr>
              <w:t xml:space="preserve"> </w:t>
            </w:r>
            <w:proofErr w:type="spellStart"/>
            <w:r w:rsidR="00130F02" w:rsidRPr="007D258F">
              <w:rPr>
                <w:sz w:val="20"/>
                <w:szCs w:val="20"/>
              </w:rPr>
              <w:t>арналары</w:t>
            </w:r>
            <w:proofErr w:type="spellEnd"/>
            <w:r w:rsidR="00130F02" w:rsidRPr="007D258F">
              <w:rPr>
                <w:sz w:val="20"/>
                <w:szCs w:val="20"/>
                <w:lang w:val="kk-KZ"/>
              </w:rPr>
              <w:t xml:space="preserve">. </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7F6A9D">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4.</w:t>
            </w:r>
            <w:r w:rsidRPr="007D258F">
              <w:rPr>
                <w:color w:val="FF0000"/>
                <w:sz w:val="20"/>
                <w:szCs w:val="20"/>
              </w:rPr>
              <w:t xml:space="preserve"> </w:t>
            </w:r>
            <w:proofErr w:type="spellStart"/>
            <w:r w:rsidRPr="007D258F">
              <w:rPr>
                <w:sz w:val="20"/>
                <w:szCs w:val="20"/>
              </w:rPr>
              <w:t>Сө</w:t>
            </w:r>
            <w:proofErr w:type="gramStart"/>
            <w:r w:rsidRPr="007D258F">
              <w:rPr>
                <w:sz w:val="20"/>
                <w:szCs w:val="20"/>
              </w:rPr>
              <w:t>йлеу</w:t>
            </w:r>
            <w:proofErr w:type="spellEnd"/>
            <w:proofErr w:type="gramEnd"/>
            <w:r w:rsidRPr="007D258F">
              <w:rPr>
                <w:sz w:val="20"/>
                <w:szCs w:val="20"/>
              </w:rPr>
              <w:t xml:space="preserve"> </w:t>
            </w:r>
            <w:proofErr w:type="spellStart"/>
            <w:r w:rsidRPr="007D258F">
              <w:rPr>
                <w:sz w:val="20"/>
                <w:szCs w:val="20"/>
              </w:rPr>
              <w:t>ақпаратыны</w:t>
            </w:r>
            <w:bookmarkStart w:id="0" w:name="_GoBack"/>
            <w:bookmarkEnd w:id="0"/>
            <w:r w:rsidRPr="007D258F">
              <w:rPr>
                <w:sz w:val="20"/>
                <w:szCs w:val="20"/>
              </w:rPr>
              <w:t>ң</w:t>
            </w:r>
            <w:proofErr w:type="spellEnd"/>
            <w:r w:rsidRPr="007D258F">
              <w:rPr>
                <w:sz w:val="20"/>
                <w:szCs w:val="20"/>
              </w:rPr>
              <w:t xml:space="preserve"> </w:t>
            </w:r>
            <w:proofErr w:type="spellStart"/>
            <w:r w:rsidRPr="007D258F">
              <w:rPr>
                <w:sz w:val="20"/>
                <w:szCs w:val="20"/>
              </w:rPr>
              <w:t>ағып</w:t>
            </w:r>
            <w:proofErr w:type="spellEnd"/>
            <w:r w:rsidRPr="007D258F">
              <w:rPr>
                <w:sz w:val="20"/>
                <w:szCs w:val="20"/>
              </w:rPr>
              <w:t xml:space="preserve"> </w:t>
            </w:r>
            <w:proofErr w:type="spellStart"/>
            <w:r w:rsidRPr="007D258F">
              <w:rPr>
                <w:sz w:val="20"/>
                <w:szCs w:val="20"/>
              </w:rPr>
              <w:t>кетуінің</w:t>
            </w:r>
            <w:proofErr w:type="spellEnd"/>
            <w:r w:rsidRPr="007D258F">
              <w:rPr>
                <w:sz w:val="20"/>
                <w:szCs w:val="20"/>
              </w:rPr>
              <w:t xml:space="preserve"> </w:t>
            </w:r>
            <w:proofErr w:type="spellStart"/>
            <w:r w:rsidRPr="007D258F">
              <w:rPr>
                <w:sz w:val="20"/>
                <w:szCs w:val="20"/>
              </w:rPr>
              <w:t>техникалық</w:t>
            </w:r>
            <w:proofErr w:type="spellEnd"/>
            <w:r w:rsidRPr="007D258F">
              <w:rPr>
                <w:sz w:val="20"/>
                <w:szCs w:val="20"/>
              </w:rPr>
              <w:t xml:space="preserve"> </w:t>
            </w:r>
            <w:proofErr w:type="spellStart"/>
            <w:r w:rsidRPr="007D258F">
              <w:rPr>
                <w:sz w:val="20"/>
                <w:szCs w:val="20"/>
              </w:rPr>
              <w:t>арналары</w:t>
            </w:r>
            <w:proofErr w:type="spellEnd"/>
            <w:r w:rsidRPr="007D258F">
              <w:rPr>
                <w:sz w:val="20"/>
                <w:szCs w:val="20"/>
                <w:lang w:val="kk-KZ"/>
              </w:rPr>
              <w:t>.</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3D01EE">
        <w:trPr>
          <w:trHeight w:val="251"/>
        </w:trPr>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3146E5">
            <w:pPr>
              <w:jc w:val="both"/>
              <w:rPr>
                <w:sz w:val="20"/>
                <w:szCs w:val="20"/>
              </w:rPr>
            </w:pPr>
            <w:r w:rsidRPr="007D258F">
              <w:rPr>
                <w:b/>
                <w:sz w:val="20"/>
                <w:szCs w:val="20"/>
                <w:lang w:val="kk-KZ"/>
              </w:rPr>
              <w:t>ЗС</w:t>
            </w:r>
            <w:r w:rsidRPr="007D258F">
              <w:rPr>
                <w:b/>
                <w:sz w:val="20"/>
                <w:szCs w:val="20"/>
              </w:rPr>
              <w:t xml:space="preserve"> 4.</w:t>
            </w:r>
            <w:r w:rsidRPr="007D258F">
              <w:rPr>
                <w:color w:val="FF0000"/>
                <w:sz w:val="20"/>
                <w:szCs w:val="20"/>
              </w:rPr>
              <w:t xml:space="preserve"> </w:t>
            </w:r>
            <w:proofErr w:type="spellStart"/>
            <w:r w:rsidRPr="007D258F">
              <w:rPr>
                <w:rStyle w:val="af8"/>
                <w:sz w:val="20"/>
                <w:szCs w:val="20"/>
              </w:rPr>
              <w:t>Vpn</w:t>
            </w:r>
            <w:proofErr w:type="spellEnd"/>
            <w:r w:rsidRPr="007D258F">
              <w:rPr>
                <w:rStyle w:val="af8"/>
                <w:sz w:val="20"/>
                <w:szCs w:val="20"/>
              </w:rPr>
              <w:t xml:space="preserve"> </w:t>
            </w:r>
            <w:proofErr w:type="spellStart"/>
            <w:r w:rsidRPr="007D258F">
              <w:rPr>
                <w:rStyle w:val="af8"/>
                <w:sz w:val="20"/>
                <w:szCs w:val="20"/>
              </w:rPr>
              <w:t>каналдық</w:t>
            </w:r>
            <w:proofErr w:type="spellEnd"/>
            <w:r w:rsidRPr="007D258F">
              <w:rPr>
                <w:rStyle w:val="af8"/>
                <w:sz w:val="20"/>
                <w:szCs w:val="20"/>
              </w:rPr>
              <w:t xml:space="preserve"> </w:t>
            </w:r>
            <w:proofErr w:type="spellStart"/>
            <w:r w:rsidRPr="007D258F">
              <w:rPr>
                <w:rStyle w:val="af8"/>
                <w:sz w:val="20"/>
                <w:szCs w:val="20"/>
              </w:rPr>
              <w:t>деңгейінің</w:t>
            </w:r>
            <w:proofErr w:type="spellEnd"/>
            <w:r w:rsidRPr="007D258F">
              <w:rPr>
                <w:rStyle w:val="af8"/>
                <w:sz w:val="20"/>
                <w:szCs w:val="20"/>
              </w:rPr>
              <w:t xml:space="preserve"> </w:t>
            </w:r>
            <w:proofErr w:type="spellStart"/>
            <w:r w:rsidRPr="007D258F">
              <w:rPr>
                <w:rStyle w:val="af8"/>
                <w:sz w:val="20"/>
                <w:szCs w:val="20"/>
              </w:rPr>
              <w:t>хаттамалары</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130F02" w:rsidRPr="007D258F" w:rsidTr="00001977">
        <w:trPr>
          <w:trHeight w:val="251"/>
        </w:trPr>
        <w:tc>
          <w:tcPr>
            <w:tcW w:w="10225" w:type="dxa"/>
            <w:gridSpan w:val="4"/>
          </w:tcPr>
          <w:p w:rsidR="00130F02" w:rsidRPr="007D258F" w:rsidRDefault="00130F02" w:rsidP="00001977">
            <w:pPr>
              <w:tabs>
                <w:tab w:val="left" w:pos="1276"/>
              </w:tabs>
              <w:jc w:val="center"/>
              <w:rPr>
                <w:sz w:val="20"/>
                <w:szCs w:val="20"/>
                <w:lang w:val="kk-KZ"/>
              </w:rPr>
            </w:pPr>
            <w:r w:rsidRPr="007D258F">
              <w:rPr>
                <w:b/>
                <w:sz w:val="20"/>
                <w:szCs w:val="20"/>
              </w:rPr>
              <w:t xml:space="preserve">Модуль </w:t>
            </w:r>
            <w:r w:rsidRPr="007D258F">
              <w:rPr>
                <w:b/>
                <w:sz w:val="20"/>
                <w:szCs w:val="20"/>
                <w:lang w:val="kk-KZ"/>
              </w:rPr>
              <w:t>2 Объектілердің белгілерін ашу</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5</w:t>
            </w:r>
          </w:p>
        </w:tc>
        <w:tc>
          <w:tcPr>
            <w:tcW w:w="7393" w:type="dxa"/>
          </w:tcPr>
          <w:p w:rsidR="003D01EE" w:rsidRPr="007D258F" w:rsidRDefault="003D01EE" w:rsidP="007F6A9D">
            <w:pPr>
              <w:tabs>
                <w:tab w:val="left" w:pos="1276"/>
              </w:tabs>
              <w:rPr>
                <w:b/>
                <w:sz w:val="20"/>
                <w:szCs w:val="20"/>
                <w:lang w:val="kk-KZ"/>
              </w:rPr>
            </w:pPr>
            <w:r w:rsidRPr="007D258F">
              <w:rPr>
                <w:b/>
                <w:sz w:val="20"/>
                <w:szCs w:val="20"/>
                <w:lang w:val="kk-KZ"/>
              </w:rPr>
              <w:t xml:space="preserve">Д </w:t>
            </w:r>
            <w:r w:rsidRPr="007D258F">
              <w:rPr>
                <w:b/>
                <w:sz w:val="20"/>
                <w:szCs w:val="20"/>
              </w:rPr>
              <w:t>5.</w:t>
            </w:r>
            <w:r w:rsidRPr="007D258F">
              <w:rPr>
                <w:color w:val="FF0000"/>
                <w:sz w:val="20"/>
                <w:szCs w:val="20"/>
              </w:rPr>
              <w:t xml:space="preserve"> </w:t>
            </w:r>
            <w:proofErr w:type="spellStart"/>
            <w:r w:rsidR="00130F02" w:rsidRPr="007D258F">
              <w:rPr>
                <w:sz w:val="20"/>
                <w:szCs w:val="20"/>
              </w:rPr>
              <w:t>Жалпы</w:t>
            </w:r>
            <w:proofErr w:type="spellEnd"/>
            <w:r w:rsidR="00130F02" w:rsidRPr="007D258F">
              <w:rPr>
                <w:sz w:val="20"/>
                <w:szCs w:val="20"/>
              </w:rPr>
              <w:t xml:space="preserve"> </w:t>
            </w:r>
            <w:proofErr w:type="spellStart"/>
            <w:r w:rsidR="00130F02" w:rsidRPr="007D258F">
              <w:rPr>
                <w:sz w:val="20"/>
                <w:szCs w:val="20"/>
              </w:rPr>
              <w:t>ережелер</w:t>
            </w:r>
            <w:proofErr w:type="spellEnd"/>
            <w:r w:rsidR="00130F02" w:rsidRPr="007D258F">
              <w:rPr>
                <w:sz w:val="20"/>
                <w:szCs w:val="20"/>
              </w:rPr>
              <w:t xml:space="preserve">. </w:t>
            </w:r>
            <w:proofErr w:type="spellStart"/>
            <w:r w:rsidR="00130F02" w:rsidRPr="007D258F">
              <w:rPr>
                <w:sz w:val="20"/>
                <w:szCs w:val="20"/>
              </w:rPr>
              <w:t>Заттардың</w:t>
            </w:r>
            <w:proofErr w:type="spellEnd"/>
            <w:r w:rsidR="00130F02" w:rsidRPr="007D258F">
              <w:rPr>
                <w:sz w:val="20"/>
                <w:szCs w:val="20"/>
              </w:rPr>
              <w:t xml:space="preserve"> </w:t>
            </w:r>
            <w:proofErr w:type="spellStart"/>
            <w:r w:rsidR="00130F02" w:rsidRPr="007D258F">
              <w:rPr>
                <w:sz w:val="20"/>
                <w:szCs w:val="20"/>
              </w:rPr>
              <w:t>белгілерін</w:t>
            </w:r>
            <w:proofErr w:type="spellEnd"/>
            <w:r w:rsidR="00130F02" w:rsidRPr="007D258F">
              <w:rPr>
                <w:sz w:val="20"/>
                <w:szCs w:val="20"/>
              </w:rPr>
              <w:t xml:space="preserve"> </w:t>
            </w:r>
            <w:proofErr w:type="spellStart"/>
            <w:r w:rsidR="00130F02" w:rsidRPr="007D258F">
              <w:rPr>
                <w:sz w:val="20"/>
                <w:szCs w:val="20"/>
              </w:rPr>
              <w:t>ашу</w:t>
            </w:r>
            <w:proofErr w:type="spellEnd"/>
            <w:r w:rsidR="00130F02" w:rsidRPr="007D258F">
              <w:rPr>
                <w:sz w:val="20"/>
                <w:szCs w:val="20"/>
              </w:rPr>
              <w:t xml:space="preserve">. </w:t>
            </w:r>
            <w:proofErr w:type="spellStart"/>
            <w:r w:rsidR="00130F02" w:rsidRPr="007D258F">
              <w:rPr>
                <w:sz w:val="20"/>
                <w:szCs w:val="20"/>
              </w:rPr>
              <w:t>Электромагниттік</w:t>
            </w:r>
            <w:proofErr w:type="spellEnd"/>
            <w:r w:rsidR="00130F02" w:rsidRPr="007D258F">
              <w:rPr>
                <w:sz w:val="20"/>
                <w:szCs w:val="20"/>
              </w:rPr>
              <w:t xml:space="preserve"> </w:t>
            </w:r>
            <w:proofErr w:type="spellStart"/>
            <w:r w:rsidR="00130F02" w:rsidRPr="007D258F">
              <w:rPr>
                <w:sz w:val="20"/>
                <w:szCs w:val="20"/>
              </w:rPr>
              <w:t>спектрдің</w:t>
            </w:r>
            <w:proofErr w:type="spellEnd"/>
            <w:r w:rsidR="00130F02" w:rsidRPr="007D258F">
              <w:rPr>
                <w:sz w:val="20"/>
                <w:szCs w:val="20"/>
              </w:rPr>
              <w:t xml:space="preserve"> </w:t>
            </w:r>
            <w:proofErr w:type="spellStart"/>
            <w:r w:rsidR="00130F02" w:rsidRPr="007D258F">
              <w:rPr>
                <w:sz w:val="20"/>
                <w:szCs w:val="20"/>
              </w:rPr>
              <w:t>кө</w:t>
            </w:r>
            <w:proofErr w:type="gramStart"/>
            <w:r w:rsidR="00130F02" w:rsidRPr="007D258F">
              <w:rPr>
                <w:sz w:val="20"/>
                <w:szCs w:val="20"/>
              </w:rPr>
              <w:t>р</w:t>
            </w:r>
            <w:proofErr w:type="gramEnd"/>
            <w:r w:rsidR="00130F02" w:rsidRPr="007D258F">
              <w:rPr>
                <w:sz w:val="20"/>
                <w:szCs w:val="20"/>
              </w:rPr>
              <w:t>інетін</w:t>
            </w:r>
            <w:proofErr w:type="spellEnd"/>
            <w:r w:rsidR="00130F02" w:rsidRPr="007D258F">
              <w:rPr>
                <w:sz w:val="20"/>
                <w:szCs w:val="20"/>
              </w:rPr>
              <w:t xml:space="preserve"> </w:t>
            </w:r>
            <w:proofErr w:type="spellStart"/>
            <w:r w:rsidR="00130F02" w:rsidRPr="007D258F">
              <w:rPr>
                <w:sz w:val="20"/>
                <w:szCs w:val="20"/>
              </w:rPr>
              <w:t>диапазонындағы</w:t>
            </w:r>
            <w:proofErr w:type="spellEnd"/>
            <w:r w:rsidR="00130F02" w:rsidRPr="007D258F">
              <w:rPr>
                <w:sz w:val="20"/>
                <w:szCs w:val="20"/>
              </w:rPr>
              <w:t xml:space="preserve"> </w:t>
            </w:r>
            <w:proofErr w:type="spellStart"/>
            <w:r w:rsidR="00130F02" w:rsidRPr="007D258F">
              <w:rPr>
                <w:sz w:val="20"/>
                <w:szCs w:val="20"/>
              </w:rPr>
              <w:t>объектілердің</w:t>
            </w:r>
            <w:proofErr w:type="spellEnd"/>
            <w:r w:rsidR="00130F02" w:rsidRPr="007D258F">
              <w:rPr>
                <w:sz w:val="20"/>
                <w:szCs w:val="20"/>
              </w:rPr>
              <w:t xml:space="preserve"> </w:t>
            </w:r>
            <w:proofErr w:type="spellStart"/>
            <w:r w:rsidR="00130F02" w:rsidRPr="007D258F">
              <w:rPr>
                <w:sz w:val="20"/>
                <w:szCs w:val="20"/>
              </w:rPr>
              <w:t>белгілерін</w:t>
            </w:r>
            <w:proofErr w:type="spellEnd"/>
            <w:r w:rsidR="00130F02" w:rsidRPr="007D258F">
              <w:rPr>
                <w:sz w:val="20"/>
                <w:szCs w:val="20"/>
              </w:rPr>
              <w:t xml:space="preserve"> </w:t>
            </w:r>
            <w:proofErr w:type="spellStart"/>
            <w:r w:rsidR="00130F02" w:rsidRPr="007D258F">
              <w:rPr>
                <w:sz w:val="20"/>
                <w:szCs w:val="20"/>
              </w:rPr>
              <w:t>ашу</w:t>
            </w:r>
            <w:proofErr w:type="spellEnd"/>
            <w:r w:rsidR="00130F02" w:rsidRPr="007D258F">
              <w:rPr>
                <w:sz w:val="20"/>
                <w:szCs w:val="20"/>
              </w:rPr>
              <w:t xml:space="preserve">. </w:t>
            </w:r>
            <w:proofErr w:type="spellStart"/>
            <w:r w:rsidR="00130F02" w:rsidRPr="007D258F">
              <w:rPr>
                <w:sz w:val="20"/>
                <w:szCs w:val="20"/>
              </w:rPr>
              <w:t>Электромагниттік</w:t>
            </w:r>
            <w:proofErr w:type="spellEnd"/>
            <w:r w:rsidR="00130F02" w:rsidRPr="007D258F">
              <w:rPr>
                <w:sz w:val="20"/>
                <w:szCs w:val="20"/>
              </w:rPr>
              <w:t xml:space="preserve"> </w:t>
            </w:r>
            <w:proofErr w:type="spellStart"/>
            <w:r w:rsidR="00130F02" w:rsidRPr="007D258F">
              <w:rPr>
                <w:sz w:val="20"/>
                <w:szCs w:val="20"/>
              </w:rPr>
              <w:t>спектрдің</w:t>
            </w:r>
            <w:proofErr w:type="spellEnd"/>
            <w:r w:rsidR="00130F02" w:rsidRPr="007D258F">
              <w:rPr>
                <w:sz w:val="20"/>
                <w:szCs w:val="20"/>
              </w:rPr>
              <w:t xml:space="preserve"> </w:t>
            </w:r>
            <w:proofErr w:type="spellStart"/>
            <w:r w:rsidR="00130F02" w:rsidRPr="007D258F">
              <w:rPr>
                <w:sz w:val="20"/>
                <w:szCs w:val="20"/>
              </w:rPr>
              <w:t>инфрақызыл</w:t>
            </w:r>
            <w:proofErr w:type="spellEnd"/>
            <w:r w:rsidR="00130F02" w:rsidRPr="007D258F">
              <w:rPr>
                <w:sz w:val="20"/>
                <w:szCs w:val="20"/>
              </w:rPr>
              <w:t xml:space="preserve"> </w:t>
            </w:r>
            <w:proofErr w:type="spellStart"/>
            <w:r w:rsidR="00130F02" w:rsidRPr="007D258F">
              <w:rPr>
                <w:sz w:val="20"/>
                <w:szCs w:val="20"/>
              </w:rPr>
              <w:t>диапазонындағы</w:t>
            </w:r>
            <w:proofErr w:type="spellEnd"/>
            <w:r w:rsidR="00130F02" w:rsidRPr="007D258F">
              <w:rPr>
                <w:sz w:val="20"/>
                <w:szCs w:val="20"/>
              </w:rPr>
              <w:t xml:space="preserve"> </w:t>
            </w:r>
            <w:proofErr w:type="spellStart"/>
            <w:r w:rsidR="00130F02" w:rsidRPr="007D258F">
              <w:rPr>
                <w:sz w:val="20"/>
                <w:szCs w:val="20"/>
              </w:rPr>
              <w:t>объектілердің</w:t>
            </w:r>
            <w:proofErr w:type="spellEnd"/>
            <w:r w:rsidR="00130F02" w:rsidRPr="007D258F">
              <w:rPr>
                <w:sz w:val="20"/>
                <w:szCs w:val="20"/>
              </w:rPr>
              <w:t xml:space="preserve"> </w:t>
            </w:r>
            <w:proofErr w:type="spellStart"/>
            <w:r w:rsidR="00130F02" w:rsidRPr="007D258F">
              <w:rPr>
                <w:sz w:val="20"/>
                <w:szCs w:val="20"/>
              </w:rPr>
              <w:t>белгілерін</w:t>
            </w:r>
            <w:proofErr w:type="spellEnd"/>
            <w:r w:rsidR="00130F02" w:rsidRPr="007D258F">
              <w:rPr>
                <w:sz w:val="20"/>
                <w:szCs w:val="20"/>
              </w:rPr>
              <w:t xml:space="preserve"> </w:t>
            </w:r>
            <w:proofErr w:type="spellStart"/>
            <w:r w:rsidR="00130F02" w:rsidRPr="007D258F">
              <w:rPr>
                <w:sz w:val="20"/>
                <w:szCs w:val="20"/>
              </w:rPr>
              <w:t>ашу</w:t>
            </w:r>
            <w:proofErr w:type="spellEnd"/>
            <w:r w:rsidR="00130F02" w:rsidRPr="007D258F">
              <w:rPr>
                <w:sz w:val="20"/>
                <w:szCs w:val="20"/>
              </w:rPr>
              <w:t xml:space="preserve">. </w:t>
            </w:r>
            <w:proofErr w:type="spellStart"/>
            <w:r w:rsidR="00130F02" w:rsidRPr="007D258F">
              <w:rPr>
                <w:sz w:val="20"/>
                <w:szCs w:val="20"/>
              </w:rPr>
              <w:t>Радиоэлектрондық</w:t>
            </w:r>
            <w:proofErr w:type="spellEnd"/>
            <w:r w:rsidR="00130F02" w:rsidRPr="007D258F">
              <w:rPr>
                <w:sz w:val="20"/>
                <w:szCs w:val="20"/>
              </w:rPr>
              <w:t xml:space="preserve"> </w:t>
            </w:r>
            <w:proofErr w:type="spellStart"/>
            <w:r w:rsidR="00130F02" w:rsidRPr="007D258F">
              <w:rPr>
                <w:sz w:val="20"/>
                <w:szCs w:val="20"/>
              </w:rPr>
              <w:t>құралдардың</w:t>
            </w:r>
            <w:proofErr w:type="spellEnd"/>
            <w:r w:rsidR="00130F02" w:rsidRPr="007D258F">
              <w:rPr>
                <w:sz w:val="20"/>
                <w:szCs w:val="20"/>
              </w:rPr>
              <w:t xml:space="preserve"> </w:t>
            </w:r>
            <w:proofErr w:type="spellStart"/>
            <w:r w:rsidR="00130F02" w:rsidRPr="007D258F">
              <w:rPr>
                <w:sz w:val="20"/>
                <w:szCs w:val="20"/>
              </w:rPr>
              <w:t>белгілерін</w:t>
            </w:r>
            <w:proofErr w:type="spellEnd"/>
            <w:r w:rsidR="00130F02" w:rsidRPr="007D258F">
              <w:rPr>
                <w:sz w:val="20"/>
                <w:szCs w:val="20"/>
              </w:rPr>
              <w:t xml:space="preserve"> </w:t>
            </w:r>
            <w:proofErr w:type="spellStart"/>
            <w:r w:rsidR="00130F02" w:rsidRPr="007D258F">
              <w:rPr>
                <w:sz w:val="20"/>
                <w:szCs w:val="20"/>
              </w:rPr>
              <w:t>ашу</w:t>
            </w:r>
            <w:proofErr w:type="spellEnd"/>
            <w:r w:rsidR="00130F02" w:rsidRPr="007D258F">
              <w:rPr>
                <w:sz w:val="20"/>
                <w:szCs w:val="20"/>
              </w:rPr>
              <w:t>.</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7F6A9D">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5.</w:t>
            </w:r>
            <w:r w:rsidRPr="007D258F">
              <w:rPr>
                <w:color w:val="FF0000"/>
                <w:sz w:val="20"/>
                <w:szCs w:val="20"/>
              </w:rPr>
              <w:t xml:space="preserve"> </w:t>
            </w:r>
            <w:proofErr w:type="spellStart"/>
            <w:r w:rsidRPr="007D258F">
              <w:rPr>
                <w:sz w:val="20"/>
                <w:szCs w:val="20"/>
              </w:rPr>
              <w:t>Жалпы</w:t>
            </w:r>
            <w:proofErr w:type="spellEnd"/>
            <w:r w:rsidRPr="007D258F">
              <w:rPr>
                <w:sz w:val="20"/>
                <w:szCs w:val="20"/>
              </w:rPr>
              <w:t xml:space="preserve"> </w:t>
            </w:r>
            <w:proofErr w:type="spellStart"/>
            <w:r w:rsidRPr="007D258F">
              <w:rPr>
                <w:sz w:val="20"/>
                <w:szCs w:val="20"/>
              </w:rPr>
              <w:t>ережелер</w:t>
            </w:r>
            <w:proofErr w:type="spellEnd"/>
            <w:r w:rsidRPr="007D258F">
              <w:rPr>
                <w:sz w:val="20"/>
                <w:szCs w:val="20"/>
              </w:rPr>
              <w:t xml:space="preserve">. </w:t>
            </w:r>
            <w:proofErr w:type="spellStart"/>
            <w:r w:rsidRPr="007D258F">
              <w:rPr>
                <w:sz w:val="20"/>
                <w:szCs w:val="20"/>
              </w:rPr>
              <w:t>Заттардың</w:t>
            </w:r>
            <w:proofErr w:type="spellEnd"/>
            <w:r w:rsidRPr="007D258F">
              <w:rPr>
                <w:sz w:val="20"/>
                <w:szCs w:val="20"/>
              </w:rPr>
              <w:t xml:space="preserve"> </w:t>
            </w:r>
            <w:proofErr w:type="spellStart"/>
            <w:r w:rsidRPr="007D258F">
              <w:rPr>
                <w:sz w:val="20"/>
                <w:szCs w:val="20"/>
              </w:rPr>
              <w:t>белгілерін</w:t>
            </w:r>
            <w:proofErr w:type="spellEnd"/>
            <w:r w:rsidRPr="007D258F">
              <w:rPr>
                <w:sz w:val="20"/>
                <w:szCs w:val="20"/>
              </w:rPr>
              <w:t xml:space="preserve"> </w:t>
            </w:r>
            <w:proofErr w:type="spellStart"/>
            <w:r w:rsidRPr="007D258F">
              <w:rPr>
                <w:sz w:val="20"/>
                <w:szCs w:val="20"/>
              </w:rPr>
              <w:t>ашу</w:t>
            </w:r>
            <w:proofErr w:type="spellEnd"/>
            <w:r w:rsidRPr="007D258F">
              <w:rPr>
                <w:sz w:val="20"/>
                <w:szCs w:val="20"/>
              </w:rPr>
              <w:t xml:space="preserve">. </w:t>
            </w:r>
            <w:proofErr w:type="spellStart"/>
            <w:r w:rsidRPr="007D258F">
              <w:rPr>
                <w:sz w:val="20"/>
                <w:szCs w:val="20"/>
              </w:rPr>
              <w:t>Электромагниттік</w:t>
            </w:r>
            <w:proofErr w:type="spellEnd"/>
            <w:r w:rsidRPr="007D258F">
              <w:rPr>
                <w:sz w:val="20"/>
                <w:szCs w:val="20"/>
              </w:rPr>
              <w:t xml:space="preserve"> </w:t>
            </w:r>
            <w:proofErr w:type="spellStart"/>
            <w:r w:rsidRPr="007D258F">
              <w:rPr>
                <w:sz w:val="20"/>
                <w:szCs w:val="20"/>
              </w:rPr>
              <w:t>спектрдің</w:t>
            </w:r>
            <w:proofErr w:type="spellEnd"/>
            <w:r w:rsidRPr="007D258F">
              <w:rPr>
                <w:sz w:val="20"/>
                <w:szCs w:val="20"/>
              </w:rPr>
              <w:t xml:space="preserve"> </w:t>
            </w:r>
            <w:proofErr w:type="spellStart"/>
            <w:r w:rsidRPr="007D258F">
              <w:rPr>
                <w:sz w:val="20"/>
                <w:szCs w:val="20"/>
              </w:rPr>
              <w:t>кө</w:t>
            </w:r>
            <w:proofErr w:type="gramStart"/>
            <w:r w:rsidRPr="007D258F">
              <w:rPr>
                <w:sz w:val="20"/>
                <w:szCs w:val="20"/>
              </w:rPr>
              <w:t>р</w:t>
            </w:r>
            <w:proofErr w:type="gramEnd"/>
            <w:r w:rsidRPr="007D258F">
              <w:rPr>
                <w:sz w:val="20"/>
                <w:szCs w:val="20"/>
              </w:rPr>
              <w:t>інетін</w:t>
            </w:r>
            <w:proofErr w:type="spellEnd"/>
            <w:r w:rsidRPr="007D258F">
              <w:rPr>
                <w:sz w:val="20"/>
                <w:szCs w:val="20"/>
              </w:rPr>
              <w:t xml:space="preserve"> </w:t>
            </w:r>
            <w:proofErr w:type="spellStart"/>
            <w:r w:rsidRPr="007D258F">
              <w:rPr>
                <w:sz w:val="20"/>
                <w:szCs w:val="20"/>
              </w:rPr>
              <w:t>диапазонындағы</w:t>
            </w:r>
            <w:proofErr w:type="spellEnd"/>
            <w:r w:rsidRPr="007D258F">
              <w:rPr>
                <w:sz w:val="20"/>
                <w:szCs w:val="20"/>
              </w:rPr>
              <w:t xml:space="preserve"> </w:t>
            </w:r>
            <w:proofErr w:type="spellStart"/>
            <w:r w:rsidRPr="007D258F">
              <w:rPr>
                <w:sz w:val="20"/>
                <w:szCs w:val="20"/>
              </w:rPr>
              <w:t>объектілердің</w:t>
            </w:r>
            <w:proofErr w:type="spellEnd"/>
            <w:r w:rsidRPr="007D258F">
              <w:rPr>
                <w:sz w:val="20"/>
                <w:szCs w:val="20"/>
              </w:rPr>
              <w:t xml:space="preserve"> </w:t>
            </w:r>
            <w:proofErr w:type="spellStart"/>
            <w:r w:rsidRPr="007D258F">
              <w:rPr>
                <w:sz w:val="20"/>
                <w:szCs w:val="20"/>
              </w:rPr>
              <w:t>белгілерін</w:t>
            </w:r>
            <w:proofErr w:type="spellEnd"/>
            <w:r w:rsidRPr="007D258F">
              <w:rPr>
                <w:sz w:val="20"/>
                <w:szCs w:val="20"/>
              </w:rPr>
              <w:t xml:space="preserve"> </w:t>
            </w:r>
            <w:proofErr w:type="spellStart"/>
            <w:r w:rsidRPr="007D258F">
              <w:rPr>
                <w:sz w:val="20"/>
                <w:szCs w:val="20"/>
              </w:rPr>
              <w:t>ашу</w:t>
            </w:r>
            <w:proofErr w:type="spellEnd"/>
            <w:r w:rsidRPr="007D258F">
              <w:rPr>
                <w:sz w:val="20"/>
                <w:szCs w:val="20"/>
              </w:rPr>
              <w:t xml:space="preserve">. </w:t>
            </w:r>
            <w:proofErr w:type="spellStart"/>
            <w:r w:rsidRPr="007D258F">
              <w:rPr>
                <w:sz w:val="20"/>
                <w:szCs w:val="20"/>
              </w:rPr>
              <w:t>Электромагниттік</w:t>
            </w:r>
            <w:proofErr w:type="spellEnd"/>
            <w:r w:rsidRPr="007D258F">
              <w:rPr>
                <w:sz w:val="20"/>
                <w:szCs w:val="20"/>
              </w:rPr>
              <w:t xml:space="preserve"> </w:t>
            </w:r>
            <w:proofErr w:type="spellStart"/>
            <w:r w:rsidRPr="007D258F">
              <w:rPr>
                <w:sz w:val="20"/>
                <w:szCs w:val="20"/>
              </w:rPr>
              <w:t>спектрдің</w:t>
            </w:r>
            <w:proofErr w:type="spellEnd"/>
            <w:r w:rsidRPr="007D258F">
              <w:rPr>
                <w:sz w:val="20"/>
                <w:szCs w:val="20"/>
              </w:rPr>
              <w:t xml:space="preserve"> </w:t>
            </w:r>
            <w:proofErr w:type="spellStart"/>
            <w:r w:rsidRPr="007D258F">
              <w:rPr>
                <w:sz w:val="20"/>
                <w:szCs w:val="20"/>
              </w:rPr>
              <w:t>инфрақызыл</w:t>
            </w:r>
            <w:proofErr w:type="spellEnd"/>
            <w:r w:rsidRPr="007D258F">
              <w:rPr>
                <w:sz w:val="20"/>
                <w:szCs w:val="20"/>
              </w:rPr>
              <w:t xml:space="preserve"> </w:t>
            </w:r>
            <w:proofErr w:type="spellStart"/>
            <w:r w:rsidRPr="007D258F">
              <w:rPr>
                <w:sz w:val="20"/>
                <w:szCs w:val="20"/>
              </w:rPr>
              <w:t>диапазонындағы</w:t>
            </w:r>
            <w:proofErr w:type="spellEnd"/>
            <w:r w:rsidRPr="007D258F">
              <w:rPr>
                <w:sz w:val="20"/>
                <w:szCs w:val="20"/>
              </w:rPr>
              <w:t xml:space="preserve"> </w:t>
            </w:r>
            <w:proofErr w:type="spellStart"/>
            <w:r w:rsidRPr="007D258F">
              <w:rPr>
                <w:sz w:val="20"/>
                <w:szCs w:val="20"/>
              </w:rPr>
              <w:t>объектілердің</w:t>
            </w:r>
            <w:proofErr w:type="spellEnd"/>
            <w:r w:rsidRPr="007D258F">
              <w:rPr>
                <w:sz w:val="20"/>
                <w:szCs w:val="20"/>
              </w:rPr>
              <w:t xml:space="preserve"> </w:t>
            </w:r>
            <w:proofErr w:type="spellStart"/>
            <w:r w:rsidRPr="007D258F">
              <w:rPr>
                <w:sz w:val="20"/>
                <w:szCs w:val="20"/>
              </w:rPr>
              <w:t>белгілерін</w:t>
            </w:r>
            <w:proofErr w:type="spellEnd"/>
            <w:r w:rsidRPr="007D258F">
              <w:rPr>
                <w:sz w:val="20"/>
                <w:szCs w:val="20"/>
              </w:rPr>
              <w:t xml:space="preserve"> </w:t>
            </w:r>
            <w:proofErr w:type="spellStart"/>
            <w:r w:rsidRPr="007D258F">
              <w:rPr>
                <w:sz w:val="20"/>
                <w:szCs w:val="20"/>
              </w:rPr>
              <w:t>ашу</w:t>
            </w:r>
            <w:proofErr w:type="spellEnd"/>
            <w:r w:rsidRPr="007D258F">
              <w:rPr>
                <w:sz w:val="20"/>
                <w:szCs w:val="20"/>
              </w:rPr>
              <w:t xml:space="preserve">. </w:t>
            </w:r>
            <w:proofErr w:type="spellStart"/>
            <w:r w:rsidRPr="007D258F">
              <w:rPr>
                <w:sz w:val="20"/>
                <w:szCs w:val="20"/>
              </w:rPr>
              <w:t>Радиоэлектрондық</w:t>
            </w:r>
            <w:proofErr w:type="spellEnd"/>
            <w:r w:rsidRPr="007D258F">
              <w:rPr>
                <w:sz w:val="20"/>
                <w:szCs w:val="20"/>
              </w:rPr>
              <w:t xml:space="preserve"> </w:t>
            </w:r>
            <w:proofErr w:type="spellStart"/>
            <w:r w:rsidRPr="007D258F">
              <w:rPr>
                <w:sz w:val="20"/>
                <w:szCs w:val="20"/>
              </w:rPr>
              <w:t>құралдардың</w:t>
            </w:r>
            <w:proofErr w:type="spellEnd"/>
            <w:r w:rsidRPr="007D258F">
              <w:rPr>
                <w:sz w:val="20"/>
                <w:szCs w:val="20"/>
              </w:rPr>
              <w:t xml:space="preserve"> </w:t>
            </w:r>
            <w:proofErr w:type="spellStart"/>
            <w:r w:rsidRPr="007D258F">
              <w:rPr>
                <w:sz w:val="20"/>
                <w:szCs w:val="20"/>
              </w:rPr>
              <w:t>белгілерін</w:t>
            </w:r>
            <w:proofErr w:type="spellEnd"/>
            <w:r w:rsidRPr="007D258F">
              <w:rPr>
                <w:sz w:val="20"/>
                <w:szCs w:val="20"/>
              </w:rPr>
              <w:t xml:space="preserve"> </w:t>
            </w:r>
            <w:proofErr w:type="spellStart"/>
            <w:r w:rsidRPr="007D258F">
              <w:rPr>
                <w:sz w:val="20"/>
                <w:szCs w:val="20"/>
              </w:rPr>
              <w:t>ашу</w:t>
            </w:r>
            <w:proofErr w:type="spellEnd"/>
            <w:r w:rsidRPr="007D258F">
              <w:rPr>
                <w:sz w:val="20"/>
                <w:szCs w:val="20"/>
              </w:rPr>
              <w:t>.</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rPr>
          <w:trHeight w:val="285"/>
        </w:trPr>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A45B21">
            <w:pPr>
              <w:jc w:val="both"/>
              <w:rPr>
                <w:sz w:val="20"/>
                <w:szCs w:val="20"/>
              </w:rPr>
            </w:pPr>
            <w:r w:rsidRPr="007D258F">
              <w:rPr>
                <w:b/>
                <w:sz w:val="20"/>
                <w:szCs w:val="20"/>
              </w:rPr>
              <w:t>З</w:t>
            </w:r>
            <w:r w:rsidRPr="007D258F">
              <w:rPr>
                <w:b/>
                <w:sz w:val="20"/>
                <w:szCs w:val="20"/>
                <w:lang w:val="kk-KZ"/>
              </w:rPr>
              <w:t>С</w:t>
            </w:r>
            <w:r w:rsidRPr="007D258F">
              <w:rPr>
                <w:b/>
                <w:sz w:val="20"/>
                <w:szCs w:val="20"/>
              </w:rPr>
              <w:t xml:space="preserve"> 5.</w:t>
            </w:r>
            <w:r w:rsidRPr="007D258F">
              <w:rPr>
                <w:color w:val="FF0000"/>
                <w:sz w:val="20"/>
                <w:szCs w:val="20"/>
              </w:rPr>
              <w:t xml:space="preserve"> </w:t>
            </w:r>
            <w:proofErr w:type="spellStart"/>
            <w:r w:rsidRPr="007D258F">
              <w:rPr>
                <w:rStyle w:val="af8"/>
                <w:sz w:val="20"/>
                <w:szCs w:val="20"/>
              </w:rPr>
              <w:t>Транспорттық</w:t>
            </w:r>
            <w:proofErr w:type="spellEnd"/>
            <w:r w:rsidRPr="007D258F">
              <w:rPr>
                <w:rStyle w:val="af8"/>
                <w:sz w:val="20"/>
                <w:szCs w:val="20"/>
              </w:rPr>
              <w:t xml:space="preserve"> </w:t>
            </w:r>
            <w:proofErr w:type="spellStart"/>
            <w:r w:rsidRPr="007D258F">
              <w:rPr>
                <w:rStyle w:val="af8"/>
                <w:sz w:val="20"/>
                <w:szCs w:val="20"/>
              </w:rPr>
              <w:t>деңгейіндегі</w:t>
            </w:r>
            <w:proofErr w:type="spellEnd"/>
            <w:r w:rsidRPr="007D258F">
              <w:rPr>
                <w:rStyle w:val="af8"/>
                <w:sz w:val="20"/>
                <w:szCs w:val="20"/>
              </w:rPr>
              <w:t xml:space="preserve"> VPN </w:t>
            </w:r>
            <w:proofErr w:type="spellStart"/>
            <w:r w:rsidRPr="007D258F">
              <w:rPr>
                <w:rStyle w:val="af8"/>
                <w:sz w:val="20"/>
                <w:szCs w:val="20"/>
              </w:rPr>
              <w:t>хаттамалары</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rPr>
          <w:trHeight w:val="285"/>
        </w:trPr>
        <w:tc>
          <w:tcPr>
            <w:tcW w:w="971" w:type="dxa"/>
          </w:tcPr>
          <w:p w:rsidR="003D01EE" w:rsidRPr="007D258F" w:rsidRDefault="003D01EE" w:rsidP="00086EED">
            <w:pPr>
              <w:tabs>
                <w:tab w:val="left" w:pos="1276"/>
              </w:tabs>
              <w:jc w:val="center"/>
              <w:rPr>
                <w:sz w:val="20"/>
                <w:szCs w:val="20"/>
              </w:rPr>
            </w:pPr>
          </w:p>
        </w:tc>
        <w:tc>
          <w:tcPr>
            <w:tcW w:w="7393" w:type="dxa"/>
          </w:tcPr>
          <w:p w:rsidR="003D01EE" w:rsidRPr="007D258F" w:rsidRDefault="003D01EE" w:rsidP="001545C4">
            <w:pPr>
              <w:tabs>
                <w:tab w:val="left" w:pos="1276"/>
              </w:tabs>
              <w:rPr>
                <w:b/>
                <w:sz w:val="20"/>
                <w:szCs w:val="20"/>
                <w:lang w:val="kk-KZ"/>
              </w:rPr>
            </w:pPr>
            <w:r w:rsidRPr="007D258F">
              <w:rPr>
                <w:b/>
                <w:sz w:val="20"/>
                <w:szCs w:val="20"/>
                <w:lang w:val="kk-KZ"/>
              </w:rPr>
              <w:t>СОӨЖ</w:t>
            </w:r>
            <w:r w:rsidRPr="007D258F">
              <w:rPr>
                <w:b/>
                <w:sz w:val="20"/>
                <w:szCs w:val="20"/>
              </w:rPr>
              <w:t xml:space="preserve"> 2. </w:t>
            </w:r>
            <w:r w:rsidR="004D46CA" w:rsidRPr="007D258F">
              <w:rPr>
                <w:sz w:val="20"/>
                <w:szCs w:val="20"/>
                <w:lang w:val="kk-KZ"/>
              </w:rPr>
              <w:t>«Техникалық ақпаратты қорғау саласындағы негізгі түсініктер. Қорғалатын ақпараттың түрлері, көздері және тасымалдаушылары»</w:t>
            </w:r>
            <w:r w:rsidR="001545C4" w:rsidRPr="007D258F">
              <w:rPr>
                <w:sz w:val="20"/>
                <w:szCs w:val="20"/>
                <w:lang w:val="kk-KZ"/>
              </w:rPr>
              <w:t xml:space="preserve"> тақырыбы  бойынша к</w:t>
            </w:r>
            <w:r w:rsidRPr="007D258F">
              <w:rPr>
                <w:sz w:val="20"/>
                <w:szCs w:val="20"/>
                <w:lang w:val="kk-KZ"/>
              </w:rPr>
              <w:t>оллоквиум (бақылау жұмысы, тест, жоба, эссе, жағдаяттық есеп және т.б.).</w:t>
            </w:r>
          </w:p>
        </w:tc>
        <w:tc>
          <w:tcPr>
            <w:tcW w:w="850" w:type="dxa"/>
          </w:tcPr>
          <w:p w:rsidR="003D01EE" w:rsidRPr="007D258F" w:rsidRDefault="003D01EE" w:rsidP="00001977">
            <w:pPr>
              <w:tabs>
                <w:tab w:val="left" w:pos="1276"/>
              </w:tabs>
              <w:jc w:val="center"/>
              <w:rPr>
                <w:sz w:val="20"/>
                <w:szCs w:val="20"/>
                <w:lang w:val="kk-KZ"/>
              </w:rPr>
            </w:pPr>
          </w:p>
        </w:tc>
        <w:tc>
          <w:tcPr>
            <w:tcW w:w="1011" w:type="dxa"/>
          </w:tcPr>
          <w:p w:rsidR="003D01EE" w:rsidRPr="007D258F" w:rsidRDefault="007D258F" w:rsidP="00001977">
            <w:pPr>
              <w:tabs>
                <w:tab w:val="left" w:pos="1276"/>
              </w:tabs>
              <w:jc w:val="center"/>
              <w:rPr>
                <w:sz w:val="20"/>
                <w:szCs w:val="20"/>
                <w:lang w:val="kk-KZ"/>
              </w:rPr>
            </w:pPr>
            <w:r w:rsidRPr="007D258F">
              <w:rPr>
                <w:sz w:val="20"/>
                <w:szCs w:val="20"/>
                <w:lang w:val="kk-KZ"/>
              </w:rPr>
              <w:t>26</w:t>
            </w:r>
          </w:p>
        </w:tc>
      </w:tr>
      <w:tr w:rsidR="003D01EE" w:rsidRPr="007D258F" w:rsidTr="00086EED">
        <w:tc>
          <w:tcPr>
            <w:tcW w:w="10225" w:type="dxa"/>
            <w:gridSpan w:val="4"/>
          </w:tcPr>
          <w:p w:rsidR="003D01EE" w:rsidRPr="007D258F" w:rsidRDefault="00D45FDA" w:rsidP="00E054AC">
            <w:pPr>
              <w:tabs>
                <w:tab w:val="left" w:pos="1276"/>
              </w:tabs>
              <w:jc w:val="center"/>
              <w:rPr>
                <w:sz w:val="20"/>
                <w:szCs w:val="20"/>
                <w:lang w:val="kk-KZ"/>
              </w:rPr>
            </w:pPr>
            <w:r w:rsidRPr="007D258F">
              <w:rPr>
                <w:b/>
                <w:sz w:val="20"/>
                <w:szCs w:val="20"/>
              </w:rPr>
              <w:t xml:space="preserve">Модуль </w:t>
            </w:r>
            <w:r w:rsidRPr="007D258F">
              <w:rPr>
                <w:b/>
                <w:sz w:val="20"/>
                <w:szCs w:val="20"/>
                <w:lang w:val="kk-KZ"/>
              </w:rPr>
              <w:t>3</w:t>
            </w:r>
            <w:proofErr w:type="gramStart"/>
            <w:r w:rsidRPr="007D258F">
              <w:rPr>
                <w:b/>
                <w:sz w:val="20"/>
                <w:szCs w:val="20"/>
                <w:lang w:val="kk-KZ"/>
              </w:rPr>
              <w:t xml:space="preserve"> А</w:t>
            </w:r>
            <w:proofErr w:type="gramEnd"/>
            <w:r w:rsidRPr="007D258F">
              <w:rPr>
                <w:b/>
                <w:sz w:val="20"/>
                <w:szCs w:val="20"/>
                <w:lang w:val="kk-KZ"/>
              </w:rPr>
              <w:t>қпарат ағыны каналдарын анықтау құралдары</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6</w:t>
            </w:r>
          </w:p>
        </w:tc>
        <w:tc>
          <w:tcPr>
            <w:tcW w:w="7393" w:type="dxa"/>
          </w:tcPr>
          <w:p w:rsidR="003D01EE" w:rsidRPr="007D258F" w:rsidRDefault="003D01EE" w:rsidP="00D45FDA">
            <w:pPr>
              <w:tabs>
                <w:tab w:val="left" w:pos="1276"/>
              </w:tabs>
              <w:rPr>
                <w:b/>
                <w:sz w:val="20"/>
                <w:szCs w:val="20"/>
                <w:lang w:val="kk-KZ"/>
              </w:rPr>
            </w:pPr>
            <w:r w:rsidRPr="007D258F">
              <w:rPr>
                <w:b/>
                <w:sz w:val="20"/>
                <w:szCs w:val="20"/>
                <w:lang w:val="kk-KZ"/>
              </w:rPr>
              <w:t xml:space="preserve">Д </w:t>
            </w:r>
            <w:r w:rsidRPr="007D258F">
              <w:rPr>
                <w:b/>
                <w:sz w:val="20"/>
                <w:szCs w:val="20"/>
              </w:rPr>
              <w:t>6.</w:t>
            </w:r>
            <w:r w:rsidRPr="007D258F">
              <w:rPr>
                <w:b/>
                <w:sz w:val="20"/>
                <w:szCs w:val="20"/>
                <w:lang w:val="kk-KZ"/>
              </w:rPr>
              <w:t xml:space="preserve"> </w:t>
            </w:r>
            <w:r w:rsidR="00D45FDA" w:rsidRPr="007D258F">
              <w:rPr>
                <w:sz w:val="20"/>
                <w:szCs w:val="20"/>
                <w:lang w:val="kk-KZ"/>
              </w:rPr>
              <w:t>Негізгі ақпарат. Электромагниттік өріс көрсеткіштері. Радиоларды сканерлеу. Спектр анализаторлары, радиожиілік өлшегіштер. Ақпараттың ағып кету арналарын радиомониторинг және анықтауға арналған көп функционалды кешен.</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E054AC">
            <w:pPr>
              <w:tabs>
                <w:tab w:val="left" w:pos="1276"/>
              </w:tabs>
              <w:rPr>
                <w:b/>
                <w:sz w:val="20"/>
                <w:szCs w:val="20"/>
                <w:lang w:val="kk-KZ"/>
              </w:rPr>
            </w:pPr>
            <w:r w:rsidRPr="007D258F">
              <w:rPr>
                <w:b/>
                <w:sz w:val="20"/>
                <w:szCs w:val="20"/>
              </w:rPr>
              <w:t>С</w:t>
            </w:r>
            <w:r w:rsidRPr="007D258F">
              <w:rPr>
                <w:b/>
                <w:sz w:val="20"/>
                <w:szCs w:val="20"/>
                <w:lang w:val="kk-KZ"/>
              </w:rPr>
              <w:t>С</w:t>
            </w:r>
            <w:r w:rsidRPr="007D258F">
              <w:rPr>
                <w:b/>
                <w:sz w:val="20"/>
                <w:szCs w:val="20"/>
              </w:rPr>
              <w:t xml:space="preserve"> 6.</w:t>
            </w:r>
            <w:r w:rsidRPr="007D258F">
              <w:rPr>
                <w:b/>
                <w:sz w:val="20"/>
                <w:szCs w:val="20"/>
                <w:lang w:val="kk-KZ"/>
              </w:rPr>
              <w:t xml:space="preserve"> </w:t>
            </w:r>
            <w:r w:rsidRPr="007D258F">
              <w:rPr>
                <w:sz w:val="20"/>
                <w:szCs w:val="20"/>
                <w:lang w:val="kk-KZ"/>
              </w:rPr>
              <w:t>Негізгі ақпарат. Электромагниттік өріс көрсеткіштері. Радиоларды сканерлеу. Спектр анализаторлары, радиожиілік өлшегіштер. Ақпараттың ағып кету арналарын радиомониторинг және анықтауға арналған көп функционалды кешен.</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A45B21">
            <w:pPr>
              <w:jc w:val="both"/>
              <w:rPr>
                <w:bCs/>
                <w:sz w:val="20"/>
                <w:szCs w:val="20"/>
                <w:lang w:val="kk-KZ"/>
              </w:rPr>
            </w:pPr>
            <w:r w:rsidRPr="007D258F">
              <w:rPr>
                <w:b/>
                <w:sz w:val="20"/>
                <w:szCs w:val="20"/>
                <w:lang w:val="kk-KZ"/>
              </w:rPr>
              <w:t>ЗС</w:t>
            </w:r>
            <w:r w:rsidRPr="007D258F">
              <w:rPr>
                <w:b/>
                <w:sz w:val="20"/>
                <w:szCs w:val="20"/>
              </w:rPr>
              <w:t xml:space="preserve"> 6.</w:t>
            </w:r>
            <w:r w:rsidRPr="007D258F">
              <w:rPr>
                <w:b/>
                <w:sz w:val="20"/>
                <w:szCs w:val="20"/>
                <w:lang w:val="kk-KZ"/>
              </w:rPr>
              <w:t xml:space="preserve"> </w:t>
            </w:r>
            <w:r w:rsidRPr="007D258F">
              <w:rPr>
                <w:bCs/>
                <w:sz w:val="20"/>
                <w:szCs w:val="20"/>
                <w:lang w:val="kk-KZ"/>
              </w:rPr>
              <w:t>Қауіпсіздікті талдау және конфигурациялау үшін әкімшілік құралдарды пайдалану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7</w:t>
            </w:r>
          </w:p>
        </w:tc>
        <w:tc>
          <w:tcPr>
            <w:tcW w:w="7393" w:type="dxa"/>
          </w:tcPr>
          <w:p w:rsidR="003D01EE" w:rsidRPr="007D258F" w:rsidRDefault="003D01EE" w:rsidP="00D45FDA">
            <w:pPr>
              <w:tabs>
                <w:tab w:val="left" w:pos="1276"/>
              </w:tabs>
              <w:rPr>
                <w:b/>
                <w:sz w:val="20"/>
                <w:szCs w:val="20"/>
                <w:lang w:val="kk-KZ"/>
              </w:rPr>
            </w:pPr>
            <w:r w:rsidRPr="007D258F">
              <w:rPr>
                <w:b/>
                <w:sz w:val="20"/>
                <w:szCs w:val="20"/>
                <w:lang w:val="kk-KZ"/>
              </w:rPr>
              <w:t xml:space="preserve">Д </w:t>
            </w:r>
            <w:r w:rsidRPr="007D258F">
              <w:rPr>
                <w:b/>
                <w:sz w:val="20"/>
                <w:szCs w:val="20"/>
              </w:rPr>
              <w:t>7.</w:t>
            </w:r>
            <w:r w:rsidRPr="007D258F">
              <w:rPr>
                <w:b/>
                <w:sz w:val="20"/>
                <w:szCs w:val="20"/>
                <w:lang w:val="kk-KZ"/>
              </w:rPr>
              <w:t xml:space="preserve"> </w:t>
            </w:r>
            <w:r w:rsidR="00D45FDA" w:rsidRPr="007D258F">
              <w:rPr>
                <w:sz w:val="20"/>
                <w:szCs w:val="20"/>
                <w:lang w:val="kk-KZ"/>
              </w:rPr>
              <w:t>Ақпараттың ағып кету арналарын анықтауға арналған көп функциялы жинақтар.</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E054AC">
            <w:pPr>
              <w:tabs>
                <w:tab w:val="left" w:pos="1276"/>
              </w:tabs>
              <w:rPr>
                <w:b/>
                <w:sz w:val="20"/>
                <w:szCs w:val="20"/>
                <w:lang w:val="kk-KZ"/>
              </w:rPr>
            </w:pPr>
            <w:r w:rsidRPr="007D258F">
              <w:rPr>
                <w:b/>
                <w:sz w:val="20"/>
                <w:szCs w:val="20"/>
              </w:rPr>
              <w:t>С</w:t>
            </w:r>
            <w:r w:rsidRPr="007D258F">
              <w:rPr>
                <w:b/>
                <w:sz w:val="20"/>
                <w:szCs w:val="20"/>
                <w:lang w:val="kk-KZ"/>
              </w:rPr>
              <w:t xml:space="preserve">С </w:t>
            </w:r>
            <w:r w:rsidRPr="007D258F">
              <w:rPr>
                <w:b/>
                <w:sz w:val="20"/>
                <w:szCs w:val="20"/>
              </w:rPr>
              <w:t>7.</w:t>
            </w:r>
            <w:r w:rsidRPr="007D258F">
              <w:rPr>
                <w:b/>
                <w:sz w:val="20"/>
                <w:szCs w:val="20"/>
                <w:lang w:val="kk-KZ"/>
              </w:rPr>
              <w:t xml:space="preserve"> </w:t>
            </w:r>
            <w:r w:rsidRPr="007D258F">
              <w:rPr>
                <w:sz w:val="20"/>
                <w:szCs w:val="20"/>
                <w:lang w:val="kk-KZ"/>
              </w:rPr>
              <w:t>Ақпараттың ағып кету арналарын анықтауға арналған көп функциялы жинақтар.</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3D01EE">
        <w:trPr>
          <w:trHeight w:val="197"/>
        </w:trPr>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A45B21">
            <w:pPr>
              <w:jc w:val="both"/>
              <w:rPr>
                <w:bCs/>
                <w:sz w:val="20"/>
                <w:szCs w:val="20"/>
              </w:rPr>
            </w:pPr>
            <w:r w:rsidRPr="007D258F">
              <w:rPr>
                <w:b/>
                <w:sz w:val="20"/>
                <w:szCs w:val="20"/>
                <w:lang w:val="kk-KZ"/>
              </w:rPr>
              <w:t>ЗС</w:t>
            </w:r>
            <w:r w:rsidRPr="007D258F">
              <w:rPr>
                <w:b/>
                <w:sz w:val="20"/>
                <w:szCs w:val="20"/>
              </w:rPr>
              <w:t xml:space="preserve"> 7.</w:t>
            </w:r>
            <w:r w:rsidRPr="007D258F">
              <w:rPr>
                <w:color w:val="FF0000"/>
                <w:sz w:val="20"/>
                <w:szCs w:val="20"/>
                <w:lang w:val="kk-KZ"/>
              </w:rPr>
              <w:t xml:space="preserve"> </w:t>
            </w:r>
            <w:proofErr w:type="spellStart"/>
            <w:r w:rsidRPr="007D258F">
              <w:rPr>
                <w:bCs/>
                <w:sz w:val="20"/>
                <w:szCs w:val="20"/>
              </w:rPr>
              <w:t>Шифрлау</w:t>
            </w:r>
            <w:proofErr w:type="spellEnd"/>
            <w:r w:rsidRPr="007D258F">
              <w:rPr>
                <w:bCs/>
                <w:sz w:val="20"/>
                <w:szCs w:val="20"/>
              </w:rPr>
              <w:t xml:space="preserve"> </w:t>
            </w:r>
            <w:proofErr w:type="spellStart"/>
            <w:r w:rsidRPr="007D258F">
              <w:rPr>
                <w:bCs/>
                <w:sz w:val="20"/>
                <w:szCs w:val="20"/>
              </w:rPr>
              <w:t>файлдық</w:t>
            </w:r>
            <w:proofErr w:type="spellEnd"/>
            <w:r w:rsidRPr="007D258F">
              <w:rPr>
                <w:bCs/>
                <w:sz w:val="20"/>
                <w:szCs w:val="20"/>
              </w:rPr>
              <w:t xml:space="preserve"> </w:t>
            </w:r>
            <w:proofErr w:type="spellStart"/>
            <w:r w:rsidRPr="007D258F">
              <w:rPr>
                <w:bCs/>
                <w:sz w:val="20"/>
                <w:szCs w:val="20"/>
              </w:rPr>
              <w:t>жүйесін</w:t>
            </w:r>
            <w:proofErr w:type="spellEnd"/>
            <w:r w:rsidRPr="007D258F">
              <w:rPr>
                <w:bCs/>
                <w:sz w:val="20"/>
                <w:szCs w:val="20"/>
              </w:rPr>
              <w:t xml:space="preserve"> </w:t>
            </w:r>
            <w:proofErr w:type="spellStart"/>
            <w:r w:rsidRPr="007D258F">
              <w:rPr>
                <w:bCs/>
                <w:sz w:val="20"/>
                <w:szCs w:val="20"/>
              </w:rPr>
              <w:t>пайдалану</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01977">
        <w:tc>
          <w:tcPr>
            <w:tcW w:w="8364" w:type="dxa"/>
            <w:gridSpan w:val="2"/>
          </w:tcPr>
          <w:p w:rsidR="003D01EE" w:rsidRPr="007D258F" w:rsidRDefault="003D01EE" w:rsidP="00086EED">
            <w:pPr>
              <w:jc w:val="both"/>
              <w:rPr>
                <w:b/>
                <w:sz w:val="20"/>
                <w:szCs w:val="20"/>
              </w:rPr>
            </w:pPr>
            <w:r w:rsidRPr="007D258F">
              <w:rPr>
                <w:b/>
                <w:sz w:val="20"/>
                <w:szCs w:val="20"/>
                <w:lang w:val="kk-KZ"/>
              </w:rPr>
              <w:t xml:space="preserve">   АБ 1</w:t>
            </w:r>
          </w:p>
        </w:tc>
        <w:tc>
          <w:tcPr>
            <w:tcW w:w="850" w:type="dxa"/>
          </w:tcPr>
          <w:p w:rsidR="003D01EE" w:rsidRPr="007D258F" w:rsidRDefault="003D01EE" w:rsidP="00086EED">
            <w:pPr>
              <w:tabs>
                <w:tab w:val="left" w:pos="1276"/>
              </w:tabs>
              <w:jc w:val="center"/>
              <w:rPr>
                <w:sz w:val="20"/>
                <w:szCs w:val="20"/>
              </w:rPr>
            </w:pPr>
          </w:p>
        </w:tc>
        <w:tc>
          <w:tcPr>
            <w:tcW w:w="1011" w:type="dxa"/>
          </w:tcPr>
          <w:p w:rsidR="003D01EE" w:rsidRPr="007D258F" w:rsidRDefault="00FE017A" w:rsidP="00086EED">
            <w:pPr>
              <w:tabs>
                <w:tab w:val="left" w:pos="1276"/>
              </w:tabs>
              <w:jc w:val="center"/>
              <w:rPr>
                <w:sz w:val="20"/>
                <w:szCs w:val="20"/>
                <w:lang w:val="kk-KZ"/>
              </w:rPr>
            </w:pPr>
            <w:r w:rsidRPr="007D258F">
              <w:rPr>
                <w:sz w:val="20"/>
                <w:szCs w:val="20"/>
                <w:lang w:val="kk-KZ"/>
              </w:rPr>
              <w:t>100</w:t>
            </w:r>
          </w:p>
        </w:tc>
      </w:tr>
      <w:tr w:rsidR="00D45FDA" w:rsidRPr="007D258F" w:rsidTr="00001977">
        <w:tc>
          <w:tcPr>
            <w:tcW w:w="10225" w:type="dxa"/>
            <w:gridSpan w:val="4"/>
          </w:tcPr>
          <w:p w:rsidR="00D45FDA" w:rsidRPr="007D258F" w:rsidRDefault="00D45FDA" w:rsidP="00086EED">
            <w:pPr>
              <w:tabs>
                <w:tab w:val="left" w:pos="1276"/>
              </w:tabs>
              <w:jc w:val="center"/>
              <w:rPr>
                <w:sz w:val="20"/>
                <w:szCs w:val="20"/>
                <w:lang w:val="kk-KZ"/>
              </w:rPr>
            </w:pPr>
            <w:r w:rsidRPr="007D258F">
              <w:rPr>
                <w:b/>
                <w:sz w:val="20"/>
                <w:szCs w:val="20"/>
              </w:rPr>
              <w:t xml:space="preserve">Модуль </w:t>
            </w:r>
            <w:r w:rsidRPr="007D258F">
              <w:rPr>
                <w:b/>
                <w:sz w:val="20"/>
                <w:szCs w:val="20"/>
                <w:lang w:val="kk-KZ"/>
              </w:rPr>
              <w:t>4 Техникалық арналар арқ</w:t>
            </w:r>
            <w:proofErr w:type="gramStart"/>
            <w:r w:rsidRPr="007D258F">
              <w:rPr>
                <w:b/>
                <w:sz w:val="20"/>
                <w:szCs w:val="20"/>
                <w:lang w:val="kk-KZ"/>
              </w:rPr>
              <w:t>ылы</w:t>
            </w:r>
            <w:proofErr w:type="gramEnd"/>
            <w:r w:rsidRPr="007D258F">
              <w:rPr>
                <w:b/>
                <w:sz w:val="20"/>
                <w:szCs w:val="20"/>
                <w:lang w:val="kk-KZ"/>
              </w:rPr>
              <w:t xml:space="preserve"> ақпаратты жасыру және анықтаудан қорғау</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8</w:t>
            </w:r>
          </w:p>
        </w:tc>
        <w:tc>
          <w:tcPr>
            <w:tcW w:w="7393" w:type="dxa"/>
          </w:tcPr>
          <w:p w:rsidR="003D01EE" w:rsidRPr="007D258F" w:rsidRDefault="003D01EE" w:rsidP="00086EED">
            <w:pPr>
              <w:tabs>
                <w:tab w:val="left" w:pos="1276"/>
              </w:tabs>
              <w:rPr>
                <w:b/>
                <w:sz w:val="20"/>
                <w:szCs w:val="20"/>
                <w:lang w:val="kk-KZ"/>
              </w:rPr>
            </w:pPr>
            <w:r w:rsidRPr="007D258F">
              <w:rPr>
                <w:b/>
                <w:sz w:val="20"/>
                <w:szCs w:val="20"/>
                <w:lang w:val="kk-KZ"/>
              </w:rPr>
              <w:t xml:space="preserve">Д </w:t>
            </w:r>
            <w:r w:rsidRPr="007D258F">
              <w:rPr>
                <w:b/>
                <w:sz w:val="20"/>
                <w:szCs w:val="20"/>
              </w:rPr>
              <w:t>8.</w:t>
            </w:r>
            <w:r w:rsidRPr="007D258F">
              <w:rPr>
                <w:color w:val="FF0000"/>
                <w:sz w:val="20"/>
                <w:szCs w:val="20"/>
                <w:lang w:val="kk-KZ"/>
              </w:rPr>
              <w:t xml:space="preserve"> </w:t>
            </w:r>
            <w:r w:rsidR="00D45FDA" w:rsidRPr="007D258F">
              <w:rPr>
                <w:sz w:val="20"/>
                <w:szCs w:val="20"/>
                <w:lang w:val="kk-KZ"/>
              </w:rPr>
              <w:t xml:space="preserve">Ақпаратты инженерлік-техникалық қорғау түсінігі мен әдістері. Электромагниттік толқындарды экрандау. Талшықты-оптикалық кабельдік жүйелердің қауіпсіздігі. </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lang w:val="kk-KZ"/>
              </w:rPr>
            </w:pP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E054AC">
            <w:pPr>
              <w:tabs>
                <w:tab w:val="left" w:pos="1276"/>
              </w:tabs>
              <w:rPr>
                <w:b/>
                <w:sz w:val="20"/>
                <w:szCs w:val="20"/>
                <w:lang w:val="kk-KZ"/>
              </w:rPr>
            </w:pPr>
            <w:r w:rsidRPr="007D258F">
              <w:rPr>
                <w:b/>
                <w:sz w:val="20"/>
                <w:szCs w:val="20"/>
                <w:lang w:val="kk-KZ"/>
              </w:rPr>
              <w:t>СС 8.</w:t>
            </w:r>
            <w:r w:rsidRPr="007D258F">
              <w:rPr>
                <w:color w:val="FF0000"/>
                <w:sz w:val="20"/>
                <w:szCs w:val="20"/>
                <w:lang w:val="kk-KZ"/>
              </w:rPr>
              <w:t xml:space="preserve"> </w:t>
            </w:r>
            <w:r w:rsidRPr="007D258F">
              <w:rPr>
                <w:sz w:val="20"/>
                <w:szCs w:val="20"/>
                <w:lang w:val="kk-KZ"/>
              </w:rPr>
              <w:t>Ақпаратты инженерлік-техникалық қорғау түсінігі мен әдістері. Электромагниттік толқындарды экрандау. Талшықты-оптикалық кабельдік жүйелердің қауіпсіздігі.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A45B21">
            <w:pPr>
              <w:jc w:val="both"/>
              <w:rPr>
                <w:b/>
                <w:bCs/>
                <w:sz w:val="20"/>
                <w:szCs w:val="20"/>
                <w:lang w:val="kk-KZ"/>
              </w:rPr>
            </w:pPr>
            <w:r w:rsidRPr="007D258F">
              <w:rPr>
                <w:b/>
                <w:sz w:val="20"/>
                <w:szCs w:val="20"/>
                <w:lang w:val="kk-KZ"/>
              </w:rPr>
              <w:t>ЗС 8.</w:t>
            </w:r>
            <w:r w:rsidRPr="007D258F">
              <w:rPr>
                <w:color w:val="FF0000"/>
                <w:sz w:val="20"/>
                <w:szCs w:val="20"/>
                <w:lang w:val="kk-KZ"/>
              </w:rPr>
              <w:t xml:space="preserve"> </w:t>
            </w:r>
            <w:r w:rsidRPr="007D258F">
              <w:rPr>
                <w:bCs/>
                <w:sz w:val="20"/>
                <w:szCs w:val="20"/>
              </w:rPr>
              <w:t xml:space="preserve">DRWEB </w:t>
            </w:r>
            <w:proofErr w:type="spellStart"/>
            <w:proofErr w:type="gramStart"/>
            <w:r w:rsidRPr="007D258F">
              <w:rPr>
                <w:bCs/>
                <w:sz w:val="20"/>
                <w:szCs w:val="20"/>
              </w:rPr>
              <w:t>ба</w:t>
            </w:r>
            <w:proofErr w:type="gramEnd"/>
            <w:r w:rsidRPr="007D258F">
              <w:rPr>
                <w:bCs/>
                <w:sz w:val="20"/>
                <w:szCs w:val="20"/>
              </w:rPr>
              <w:t>ғдарламасын</w:t>
            </w:r>
            <w:proofErr w:type="spellEnd"/>
            <w:r w:rsidRPr="007D258F">
              <w:rPr>
                <w:bCs/>
                <w:sz w:val="20"/>
                <w:szCs w:val="20"/>
              </w:rPr>
              <w:t xml:space="preserve"> </w:t>
            </w:r>
            <w:proofErr w:type="spellStart"/>
            <w:r w:rsidRPr="007D258F">
              <w:rPr>
                <w:bCs/>
                <w:sz w:val="20"/>
                <w:szCs w:val="20"/>
              </w:rPr>
              <w:t>пайдалану</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A45B21" w:rsidRPr="007D258F" w:rsidTr="00A45B21">
        <w:trPr>
          <w:trHeight w:val="197"/>
        </w:trPr>
        <w:tc>
          <w:tcPr>
            <w:tcW w:w="971" w:type="dxa"/>
            <w:vMerge/>
          </w:tcPr>
          <w:p w:rsidR="00A45B21" w:rsidRPr="007D258F" w:rsidRDefault="00A45B21" w:rsidP="00086EED">
            <w:pPr>
              <w:tabs>
                <w:tab w:val="left" w:pos="1276"/>
              </w:tabs>
              <w:jc w:val="center"/>
              <w:rPr>
                <w:sz w:val="20"/>
                <w:szCs w:val="20"/>
                <w:lang w:val="kk-KZ"/>
              </w:rPr>
            </w:pPr>
          </w:p>
        </w:tc>
        <w:tc>
          <w:tcPr>
            <w:tcW w:w="7393" w:type="dxa"/>
          </w:tcPr>
          <w:p w:rsidR="00766961" w:rsidRPr="007D258F" w:rsidRDefault="00766961" w:rsidP="00766961">
            <w:pPr>
              <w:tabs>
                <w:tab w:val="left" w:pos="1276"/>
              </w:tabs>
              <w:rPr>
                <w:b/>
                <w:sz w:val="20"/>
                <w:szCs w:val="20"/>
                <w:lang w:val="kk-KZ"/>
              </w:rPr>
            </w:pPr>
            <w:r w:rsidRPr="007D258F">
              <w:rPr>
                <w:b/>
                <w:sz w:val="20"/>
                <w:szCs w:val="20"/>
                <w:lang w:val="kk-KZ"/>
              </w:rPr>
              <w:t xml:space="preserve">СОӨЖ 3. </w:t>
            </w:r>
            <w:r w:rsidRPr="007D258F">
              <w:rPr>
                <w:sz w:val="20"/>
                <w:szCs w:val="20"/>
                <w:lang w:val="kk-KZ"/>
              </w:rPr>
              <w:t>СӨЖ 2 орындау бойынша кеңес беру. Тақырып:  «Ақпаратты инженерлік-техникалық қорғау түсінігі мен әдістері».</w:t>
            </w:r>
          </w:p>
        </w:tc>
        <w:tc>
          <w:tcPr>
            <w:tcW w:w="850" w:type="dxa"/>
          </w:tcPr>
          <w:p w:rsidR="00A45B21" w:rsidRPr="007D258F" w:rsidRDefault="00A45B21" w:rsidP="00001977">
            <w:pPr>
              <w:tabs>
                <w:tab w:val="left" w:pos="1276"/>
              </w:tabs>
              <w:jc w:val="center"/>
              <w:rPr>
                <w:sz w:val="20"/>
                <w:szCs w:val="20"/>
                <w:lang w:val="kk-KZ"/>
              </w:rPr>
            </w:pPr>
          </w:p>
        </w:tc>
        <w:tc>
          <w:tcPr>
            <w:tcW w:w="1011" w:type="dxa"/>
          </w:tcPr>
          <w:p w:rsidR="00A45B21" w:rsidRPr="007D258F" w:rsidRDefault="00A45B21" w:rsidP="00001977">
            <w:pPr>
              <w:tabs>
                <w:tab w:val="left" w:pos="1276"/>
              </w:tabs>
              <w:jc w:val="center"/>
              <w:rPr>
                <w:sz w:val="20"/>
                <w:szCs w:val="20"/>
                <w:lang w:val="kk-KZ"/>
              </w:rPr>
            </w:pPr>
          </w:p>
        </w:tc>
      </w:tr>
      <w:tr w:rsidR="003D01EE" w:rsidRPr="007D258F" w:rsidTr="00086EED">
        <w:tc>
          <w:tcPr>
            <w:tcW w:w="971" w:type="dxa"/>
            <w:vMerge w:val="restart"/>
          </w:tcPr>
          <w:p w:rsidR="003D01EE" w:rsidRPr="007D258F" w:rsidRDefault="003D01EE" w:rsidP="00086EED">
            <w:pPr>
              <w:tabs>
                <w:tab w:val="left" w:pos="1276"/>
              </w:tabs>
              <w:jc w:val="center"/>
              <w:rPr>
                <w:sz w:val="20"/>
                <w:szCs w:val="20"/>
                <w:lang w:val="kk-KZ"/>
              </w:rPr>
            </w:pPr>
          </w:p>
          <w:p w:rsidR="003D01EE" w:rsidRPr="007D258F" w:rsidRDefault="003D01EE" w:rsidP="00086EED">
            <w:pPr>
              <w:tabs>
                <w:tab w:val="left" w:pos="1276"/>
              </w:tabs>
              <w:jc w:val="center"/>
              <w:rPr>
                <w:sz w:val="20"/>
                <w:szCs w:val="20"/>
                <w:lang w:val="kk-KZ"/>
              </w:rPr>
            </w:pPr>
            <w:r w:rsidRPr="007D258F">
              <w:rPr>
                <w:sz w:val="20"/>
                <w:szCs w:val="20"/>
                <w:lang w:val="kk-KZ"/>
              </w:rPr>
              <w:t>9</w:t>
            </w:r>
          </w:p>
        </w:tc>
        <w:tc>
          <w:tcPr>
            <w:tcW w:w="7393" w:type="dxa"/>
          </w:tcPr>
          <w:p w:rsidR="003D01EE" w:rsidRPr="007D258F" w:rsidRDefault="003D01EE" w:rsidP="00D45FDA">
            <w:pPr>
              <w:tabs>
                <w:tab w:val="left" w:pos="1276"/>
              </w:tabs>
              <w:rPr>
                <w:b/>
                <w:sz w:val="20"/>
                <w:szCs w:val="20"/>
                <w:lang w:val="kk-KZ"/>
              </w:rPr>
            </w:pPr>
            <w:r w:rsidRPr="007D258F">
              <w:rPr>
                <w:b/>
                <w:sz w:val="20"/>
                <w:szCs w:val="20"/>
                <w:lang w:val="kk-KZ"/>
              </w:rPr>
              <w:t>Д 9.</w:t>
            </w:r>
            <w:r w:rsidRPr="007D258F">
              <w:rPr>
                <w:color w:val="FF0000"/>
                <w:sz w:val="20"/>
                <w:szCs w:val="20"/>
                <w:lang w:val="kk-KZ"/>
              </w:rPr>
              <w:t xml:space="preserve"> </w:t>
            </w:r>
            <w:r w:rsidR="00D45FDA" w:rsidRPr="007D258F">
              <w:rPr>
                <w:sz w:val="20"/>
                <w:szCs w:val="20"/>
                <w:lang w:val="kk-KZ"/>
              </w:rPr>
              <w:t>Техникалық құралдарды жерге тұйықтау және жерге тұйықтау тізбектеріндегі ақпараттық сигналдарды өшіру. Ақпараттық сигналдарды сүзу. Кеңістіктік және сызықтық шу. Төмен ток желілері мен желілерін бақылауға және қорғауға арналған құрылғылар.</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lang w:val="kk-KZ"/>
              </w:rPr>
            </w:pPr>
          </w:p>
        </w:tc>
      </w:tr>
      <w:tr w:rsidR="007D258F" w:rsidRPr="007D258F" w:rsidTr="00086EED">
        <w:tc>
          <w:tcPr>
            <w:tcW w:w="971" w:type="dxa"/>
            <w:vMerge/>
          </w:tcPr>
          <w:p w:rsidR="007D258F" w:rsidRPr="007D258F" w:rsidRDefault="007D258F" w:rsidP="00086EED">
            <w:pPr>
              <w:tabs>
                <w:tab w:val="left" w:pos="1276"/>
              </w:tabs>
              <w:jc w:val="center"/>
              <w:rPr>
                <w:sz w:val="20"/>
                <w:szCs w:val="20"/>
                <w:lang w:val="kk-KZ"/>
              </w:rPr>
            </w:pPr>
          </w:p>
        </w:tc>
        <w:tc>
          <w:tcPr>
            <w:tcW w:w="7393" w:type="dxa"/>
          </w:tcPr>
          <w:p w:rsidR="007D258F" w:rsidRPr="007D258F" w:rsidRDefault="007D258F" w:rsidP="00E054AC">
            <w:pPr>
              <w:tabs>
                <w:tab w:val="left" w:pos="1276"/>
              </w:tabs>
              <w:rPr>
                <w:b/>
                <w:sz w:val="20"/>
                <w:szCs w:val="20"/>
                <w:lang w:val="kk-KZ"/>
              </w:rPr>
            </w:pPr>
            <w:r w:rsidRPr="007D258F">
              <w:rPr>
                <w:b/>
                <w:sz w:val="20"/>
                <w:szCs w:val="20"/>
                <w:lang w:val="kk-KZ"/>
              </w:rPr>
              <w:t>СС 9.</w:t>
            </w:r>
            <w:r w:rsidRPr="007D258F">
              <w:rPr>
                <w:color w:val="FF0000"/>
                <w:sz w:val="20"/>
                <w:szCs w:val="20"/>
                <w:lang w:val="kk-KZ"/>
              </w:rPr>
              <w:t xml:space="preserve"> </w:t>
            </w:r>
            <w:r w:rsidRPr="007D258F">
              <w:rPr>
                <w:sz w:val="20"/>
                <w:szCs w:val="20"/>
                <w:lang w:val="kk-KZ"/>
              </w:rPr>
              <w:t>Техникалық құралдарды жерге тұйықтау және жерге тұйықтау тізбектеріндегі ақпараттық сигналдарды өшіру. Ақпараттық сигналдарды сүзу. Кеңістіктік және сызықтық шу. Төмен ток желілері мен желілерін бақылауға және қорғауға арналған құрылғылар.</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A45B21">
            <w:pPr>
              <w:jc w:val="both"/>
              <w:rPr>
                <w:bCs/>
                <w:sz w:val="20"/>
                <w:szCs w:val="20"/>
                <w:lang w:val="kk-KZ"/>
              </w:rPr>
            </w:pPr>
            <w:r w:rsidRPr="007D258F">
              <w:rPr>
                <w:b/>
                <w:sz w:val="20"/>
                <w:szCs w:val="20"/>
                <w:lang w:val="kk-KZ"/>
              </w:rPr>
              <w:t>ЗС</w:t>
            </w:r>
            <w:r w:rsidRPr="007D258F">
              <w:rPr>
                <w:b/>
                <w:sz w:val="20"/>
                <w:szCs w:val="20"/>
              </w:rPr>
              <w:t xml:space="preserve"> 9.</w:t>
            </w:r>
            <w:r w:rsidRPr="007D258F">
              <w:rPr>
                <w:color w:val="FF0000"/>
                <w:sz w:val="20"/>
                <w:szCs w:val="20"/>
                <w:lang w:val="kk-KZ"/>
              </w:rPr>
              <w:t xml:space="preserve"> </w:t>
            </w:r>
            <w:r w:rsidRPr="007D258F">
              <w:rPr>
                <w:bCs/>
                <w:sz w:val="20"/>
                <w:szCs w:val="20"/>
                <w:lang w:val="kk-KZ"/>
              </w:rPr>
              <w:t>Kaspersky Anti-Virus бағдарламалық пакетін пайдалану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10</w:t>
            </w:r>
          </w:p>
        </w:tc>
        <w:tc>
          <w:tcPr>
            <w:tcW w:w="7393" w:type="dxa"/>
          </w:tcPr>
          <w:p w:rsidR="003D01EE" w:rsidRPr="007D258F" w:rsidRDefault="003D01EE" w:rsidP="00086EED">
            <w:pPr>
              <w:tabs>
                <w:tab w:val="left" w:pos="1276"/>
              </w:tabs>
              <w:rPr>
                <w:b/>
                <w:sz w:val="20"/>
                <w:szCs w:val="20"/>
              </w:rPr>
            </w:pPr>
            <w:r w:rsidRPr="007D258F">
              <w:rPr>
                <w:b/>
                <w:sz w:val="20"/>
                <w:szCs w:val="20"/>
                <w:lang w:val="kk-KZ"/>
              </w:rPr>
              <w:t xml:space="preserve">Д </w:t>
            </w:r>
            <w:r w:rsidRPr="007D258F">
              <w:rPr>
                <w:b/>
                <w:sz w:val="20"/>
                <w:szCs w:val="20"/>
              </w:rPr>
              <w:t>10.</w:t>
            </w:r>
            <w:r w:rsidRPr="007D258F">
              <w:rPr>
                <w:color w:val="FF0000"/>
                <w:sz w:val="20"/>
                <w:szCs w:val="20"/>
                <w:lang w:val="kk-KZ"/>
              </w:rPr>
              <w:t xml:space="preserve"> </w:t>
            </w:r>
            <w:r w:rsidR="00D45FDA" w:rsidRPr="007D258F">
              <w:rPr>
                <w:sz w:val="20"/>
                <w:szCs w:val="20"/>
                <w:lang w:val="kk-KZ"/>
              </w:rPr>
              <w:t>Акустикалық және виброакустикалық арналар арқылы ақпараттың ағып кетуінен жасыру және қорғау.</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E054AC">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10.</w:t>
            </w:r>
            <w:r w:rsidRPr="007D258F">
              <w:rPr>
                <w:color w:val="FF0000"/>
                <w:sz w:val="20"/>
                <w:szCs w:val="20"/>
                <w:lang w:val="kk-KZ"/>
              </w:rPr>
              <w:t xml:space="preserve"> </w:t>
            </w:r>
            <w:r w:rsidRPr="007D258F">
              <w:rPr>
                <w:sz w:val="20"/>
                <w:szCs w:val="20"/>
                <w:lang w:val="kk-KZ"/>
              </w:rPr>
              <w:t>Акустикалық және виброакустикалық арналар арқылы ақпараттың ағып кетуінен жасыру және қорғау.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rPr>
            </w:pPr>
            <w:r w:rsidRPr="007D258F">
              <w:rPr>
                <w:b/>
                <w:sz w:val="20"/>
                <w:szCs w:val="20"/>
                <w:lang w:val="kk-KZ"/>
              </w:rPr>
              <w:t>ЗС</w:t>
            </w:r>
            <w:r w:rsidRPr="007D258F">
              <w:rPr>
                <w:b/>
                <w:sz w:val="20"/>
                <w:szCs w:val="20"/>
              </w:rPr>
              <w:t xml:space="preserve"> 10.</w:t>
            </w:r>
            <w:r w:rsidRPr="007D258F">
              <w:rPr>
                <w:color w:val="FF0000"/>
                <w:sz w:val="20"/>
                <w:szCs w:val="20"/>
                <w:lang w:val="kk-KZ"/>
              </w:rPr>
              <w:t xml:space="preserve"> </w:t>
            </w:r>
            <w:r w:rsidRPr="007D258F">
              <w:rPr>
                <w:sz w:val="20"/>
                <w:szCs w:val="20"/>
                <w:lang w:val="kk-KZ"/>
              </w:rPr>
              <w:t>«Аккорд» аппараттық-бағдарламалық кешені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766961" w:rsidRPr="007D258F" w:rsidTr="00766961">
        <w:trPr>
          <w:trHeight w:val="422"/>
        </w:trPr>
        <w:tc>
          <w:tcPr>
            <w:tcW w:w="971" w:type="dxa"/>
            <w:vMerge/>
          </w:tcPr>
          <w:p w:rsidR="00766961" w:rsidRPr="007D258F" w:rsidRDefault="00766961" w:rsidP="00086EED">
            <w:pPr>
              <w:tabs>
                <w:tab w:val="left" w:pos="1276"/>
              </w:tabs>
              <w:jc w:val="center"/>
              <w:rPr>
                <w:sz w:val="20"/>
                <w:szCs w:val="20"/>
              </w:rPr>
            </w:pPr>
          </w:p>
        </w:tc>
        <w:tc>
          <w:tcPr>
            <w:tcW w:w="7393" w:type="dxa"/>
          </w:tcPr>
          <w:p w:rsidR="00766961" w:rsidRPr="007D258F" w:rsidRDefault="00766961" w:rsidP="00766961">
            <w:pPr>
              <w:tabs>
                <w:tab w:val="left" w:pos="1276"/>
              </w:tabs>
              <w:rPr>
                <w:b/>
                <w:sz w:val="20"/>
                <w:szCs w:val="20"/>
                <w:lang w:val="kk-KZ"/>
              </w:rPr>
            </w:pPr>
            <w:r w:rsidRPr="007D258F">
              <w:rPr>
                <w:b/>
                <w:sz w:val="20"/>
                <w:szCs w:val="20"/>
                <w:lang w:val="kk-KZ"/>
              </w:rPr>
              <w:t>СӨЖ</w:t>
            </w:r>
            <w:r w:rsidRPr="007D258F">
              <w:rPr>
                <w:b/>
                <w:sz w:val="20"/>
                <w:szCs w:val="20"/>
              </w:rPr>
              <w:t xml:space="preserve"> </w:t>
            </w:r>
            <w:r w:rsidRPr="007D258F">
              <w:rPr>
                <w:b/>
                <w:sz w:val="20"/>
                <w:szCs w:val="20"/>
                <w:lang w:val="kk-KZ"/>
              </w:rPr>
              <w:t>2</w:t>
            </w:r>
            <w:r w:rsidRPr="007D258F">
              <w:rPr>
                <w:b/>
                <w:sz w:val="20"/>
                <w:szCs w:val="20"/>
              </w:rPr>
              <w:t xml:space="preserve">.  </w:t>
            </w:r>
            <w:r w:rsidRPr="007D258F">
              <w:rPr>
                <w:sz w:val="20"/>
                <w:szCs w:val="20"/>
                <w:lang w:val="kk-KZ"/>
              </w:rPr>
              <w:t>Тақырып:</w:t>
            </w:r>
            <w:r w:rsidRPr="007D258F">
              <w:rPr>
                <w:b/>
                <w:sz w:val="20"/>
                <w:szCs w:val="20"/>
                <w:lang w:val="kk-KZ"/>
              </w:rPr>
              <w:t xml:space="preserve"> </w:t>
            </w:r>
            <w:r w:rsidRPr="007D258F">
              <w:rPr>
                <w:sz w:val="20"/>
                <w:szCs w:val="20"/>
                <w:lang w:val="kk-KZ"/>
              </w:rPr>
              <w:t>«Ақпаратты инженерлік-техникалық қорғау түсінігі мен әдістері »</w:t>
            </w:r>
            <w:r w:rsidRPr="007D258F">
              <w:rPr>
                <w:color w:val="FF0000"/>
                <w:sz w:val="20"/>
                <w:szCs w:val="20"/>
                <w:lang w:val="kk-KZ"/>
              </w:rPr>
              <w:t xml:space="preserve"> </w:t>
            </w:r>
            <w:r w:rsidRPr="007D258F">
              <w:rPr>
                <w:sz w:val="20"/>
                <w:szCs w:val="20"/>
                <w:lang w:val="en-US"/>
              </w:rPr>
              <w:t>word</w:t>
            </w:r>
            <w:r w:rsidRPr="007D258F">
              <w:rPr>
                <w:sz w:val="20"/>
                <w:szCs w:val="20"/>
                <w:lang w:val="kk-KZ"/>
              </w:rPr>
              <w:t xml:space="preserve"> </w:t>
            </w:r>
            <w:r w:rsidRPr="007D258F">
              <w:rPr>
                <w:sz w:val="20"/>
                <w:szCs w:val="20"/>
              </w:rPr>
              <w:t>файл</w:t>
            </w:r>
            <w:r w:rsidRPr="007D258F">
              <w:rPr>
                <w:sz w:val="20"/>
                <w:szCs w:val="20"/>
                <w:lang w:val="kk-KZ"/>
              </w:rPr>
              <w:t>да есеп немесе слайд түрінде доклад</w:t>
            </w:r>
          </w:p>
        </w:tc>
        <w:tc>
          <w:tcPr>
            <w:tcW w:w="850" w:type="dxa"/>
          </w:tcPr>
          <w:p w:rsidR="00766961" w:rsidRPr="007D258F" w:rsidRDefault="00766961" w:rsidP="00001977">
            <w:pPr>
              <w:tabs>
                <w:tab w:val="left" w:pos="1276"/>
              </w:tabs>
              <w:jc w:val="center"/>
              <w:rPr>
                <w:sz w:val="20"/>
                <w:szCs w:val="20"/>
              </w:rPr>
            </w:pPr>
          </w:p>
        </w:tc>
        <w:tc>
          <w:tcPr>
            <w:tcW w:w="1011" w:type="dxa"/>
          </w:tcPr>
          <w:p w:rsidR="00766961" w:rsidRPr="007D258F" w:rsidRDefault="007D258F" w:rsidP="00001977">
            <w:pPr>
              <w:tabs>
                <w:tab w:val="left" w:pos="1276"/>
              </w:tabs>
              <w:jc w:val="center"/>
              <w:rPr>
                <w:sz w:val="20"/>
                <w:szCs w:val="20"/>
                <w:lang w:val="kk-KZ"/>
              </w:rPr>
            </w:pPr>
            <w:r w:rsidRPr="007D258F">
              <w:rPr>
                <w:sz w:val="20"/>
                <w:szCs w:val="20"/>
                <w:lang w:val="kk-KZ"/>
              </w:rPr>
              <w:t>15</w:t>
            </w:r>
          </w:p>
          <w:p w:rsidR="00766961" w:rsidRPr="007D258F" w:rsidRDefault="00766961" w:rsidP="00086EED">
            <w:pPr>
              <w:tabs>
                <w:tab w:val="left" w:pos="1276"/>
              </w:tabs>
              <w:jc w:val="center"/>
              <w:rPr>
                <w:sz w:val="20"/>
                <w:szCs w:val="20"/>
                <w:lang w:val="kk-KZ"/>
              </w:rPr>
            </w:pPr>
          </w:p>
        </w:tc>
      </w:tr>
      <w:tr w:rsidR="003D01EE" w:rsidRPr="007D258F" w:rsidTr="00086EED">
        <w:tc>
          <w:tcPr>
            <w:tcW w:w="10225" w:type="dxa"/>
            <w:gridSpan w:val="4"/>
          </w:tcPr>
          <w:p w:rsidR="003D01EE" w:rsidRPr="007D258F" w:rsidRDefault="003D01EE" w:rsidP="00E054AC">
            <w:pPr>
              <w:tabs>
                <w:tab w:val="left" w:pos="1276"/>
              </w:tabs>
              <w:jc w:val="center"/>
              <w:rPr>
                <w:sz w:val="20"/>
                <w:szCs w:val="20"/>
                <w:lang w:val="kk-KZ"/>
              </w:rPr>
            </w:pPr>
          </w:p>
        </w:tc>
      </w:tr>
      <w:tr w:rsidR="003D01EE" w:rsidRPr="007D258F" w:rsidTr="00086EED">
        <w:tc>
          <w:tcPr>
            <w:tcW w:w="971" w:type="dxa"/>
            <w:vMerge w:val="restart"/>
          </w:tcPr>
          <w:p w:rsidR="003D01EE" w:rsidRPr="007D258F" w:rsidRDefault="003D01EE" w:rsidP="00086EED">
            <w:pPr>
              <w:tabs>
                <w:tab w:val="left" w:pos="1276"/>
              </w:tabs>
              <w:jc w:val="center"/>
              <w:rPr>
                <w:sz w:val="20"/>
                <w:szCs w:val="20"/>
                <w:lang w:val="kk-KZ"/>
              </w:rPr>
            </w:pPr>
          </w:p>
          <w:p w:rsidR="003D01EE" w:rsidRPr="007D258F" w:rsidRDefault="003D01EE" w:rsidP="00086EED">
            <w:pPr>
              <w:tabs>
                <w:tab w:val="left" w:pos="1276"/>
              </w:tabs>
              <w:jc w:val="center"/>
              <w:rPr>
                <w:sz w:val="20"/>
                <w:szCs w:val="20"/>
              </w:rPr>
            </w:pPr>
            <w:r w:rsidRPr="007D258F">
              <w:rPr>
                <w:sz w:val="20"/>
                <w:szCs w:val="20"/>
              </w:rPr>
              <w:t>11</w:t>
            </w:r>
          </w:p>
        </w:tc>
        <w:tc>
          <w:tcPr>
            <w:tcW w:w="7393" w:type="dxa"/>
          </w:tcPr>
          <w:p w:rsidR="003D01EE" w:rsidRPr="007D258F" w:rsidRDefault="003D01EE" w:rsidP="00086EED">
            <w:pPr>
              <w:tabs>
                <w:tab w:val="left" w:pos="1276"/>
              </w:tabs>
              <w:rPr>
                <w:b/>
                <w:sz w:val="20"/>
                <w:szCs w:val="20"/>
              </w:rPr>
            </w:pPr>
            <w:r w:rsidRPr="007D258F">
              <w:rPr>
                <w:b/>
                <w:sz w:val="20"/>
                <w:szCs w:val="20"/>
                <w:lang w:val="kk-KZ"/>
              </w:rPr>
              <w:t xml:space="preserve">Д </w:t>
            </w:r>
            <w:r w:rsidRPr="007D258F">
              <w:rPr>
                <w:b/>
                <w:sz w:val="20"/>
                <w:szCs w:val="20"/>
              </w:rPr>
              <w:t>11.</w:t>
            </w:r>
            <w:r w:rsidRPr="007D258F">
              <w:rPr>
                <w:color w:val="FF0000"/>
                <w:sz w:val="20"/>
                <w:szCs w:val="20"/>
                <w:lang w:val="kk-KZ"/>
              </w:rPr>
              <w:t xml:space="preserve"> </w:t>
            </w:r>
            <w:r w:rsidR="00D45FDA" w:rsidRPr="007D258F">
              <w:rPr>
                <w:sz w:val="20"/>
                <w:szCs w:val="20"/>
                <w:lang w:val="kk-KZ"/>
              </w:rPr>
              <w:t>Криптографиялық әдістерді қолдану арқылы телефон жүйелерінде сөйлеу ақпаратын жасыру.</w:t>
            </w:r>
            <w:r w:rsidR="005B3B2E" w:rsidRPr="007D258F">
              <w:rPr>
                <w:sz w:val="20"/>
                <w:szCs w:val="20"/>
                <w:lang w:val="kk-KZ"/>
              </w:rPr>
              <w:t xml:space="preserve"> Автоматтандырылған жүйелерде құпия ақпаратты рұқсатсыз кіруден қорғау.</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E054AC">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11.</w:t>
            </w:r>
            <w:r w:rsidRPr="007D258F">
              <w:rPr>
                <w:color w:val="FF0000"/>
                <w:sz w:val="20"/>
                <w:szCs w:val="20"/>
                <w:lang w:val="kk-KZ"/>
              </w:rPr>
              <w:t xml:space="preserve"> </w:t>
            </w:r>
            <w:r w:rsidRPr="007D258F">
              <w:rPr>
                <w:sz w:val="20"/>
                <w:szCs w:val="20"/>
                <w:lang w:val="kk-KZ"/>
              </w:rPr>
              <w:t>Криптографиялық әдістерді қолдану арқылы телефон жүйелерінде сөйлеу ақпаратын жасыру. Автоматтандырылған жүйелерде құпия ақпаратты рұқсатсыз кіруден қорғау.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A65BF3">
        <w:trPr>
          <w:trHeight w:val="107"/>
        </w:trPr>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rPr>
            </w:pPr>
            <w:r w:rsidRPr="007D258F">
              <w:rPr>
                <w:b/>
                <w:sz w:val="20"/>
                <w:szCs w:val="20"/>
                <w:lang w:val="kk-KZ"/>
              </w:rPr>
              <w:t>ЗС</w:t>
            </w:r>
            <w:r w:rsidRPr="007D258F">
              <w:rPr>
                <w:b/>
                <w:sz w:val="20"/>
                <w:szCs w:val="20"/>
              </w:rPr>
              <w:t xml:space="preserve"> 11.</w:t>
            </w:r>
            <w:r w:rsidRPr="007D258F">
              <w:rPr>
                <w:color w:val="FF0000"/>
                <w:sz w:val="20"/>
                <w:szCs w:val="20"/>
                <w:lang w:val="kk-KZ"/>
              </w:rPr>
              <w:t xml:space="preserve"> </w:t>
            </w:r>
            <w:r w:rsidRPr="007D258F">
              <w:rPr>
                <w:sz w:val="20"/>
                <w:szCs w:val="20"/>
                <w:lang w:val="kk-KZ"/>
              </w:rPr>
              <w:t>«Secret Net» аппараттық-бағдарламалық кешені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5B3B2E" w:rsidRPr="007D258F" w:rsidTr="005B3B2E">
        <w:trPr>
          <w:trHeight w:val="278"/>
        </w:trPr>
        <w:tc>
          <w:tcPr>
            <w:tcW w:w="10225" w:type="dxa"/>
            <w:gridSpan w:val="4"/>
          </w:tcPr>
          <w:p w:rsidR="005B3B2E" w:rsidRPr="007D258F" w:rsidRDefault="005B3B2E" w:rsidP="005B3B2E">
            <w:pPr>
              <w:pStyle w:val="10"/>
              <w:tabs>
                <w:tab w:val="left" w:pos="742"/>
              </w:tabs>
              <w:ind w:firstLine="0"/>
              <w:rPr>
                <w:sz w:val="20"/>
                <w:szCs w:val="20"/>
                <w:lang w:val="kk-KZ"/>
              </w:rPr>
            </w:pPr>
            <w:r w:rsidRPr="007D258F">
              <w:rPr>
                <w:b/>
                <w:sz w:val="20"/>
                <w:szCs w:val="20"/>
              </w:rPr>
              <w:t xml:space="preserve">Модуль </w:t>
            </w:r>
            <w:r w:rsidRPr="007D258F">
              <w:rPr>
                <w:b/>
                <w:sz w:val="20"/>
                <w:szCs w:val="20"/>
                <w:lang w:val="kk-KZ"/>
              </w:rPr>
              <w:t xml:space="preserve">5 </w:t>
            </w:r>
            <w:proofErr w:type="spellStart"/>
            <w:r w:rsidR="00001977" w:rsidRPr="007D258F">
              <w:rPr>
                <w:b/>
                <w:sz w:val="20"/>
                <w:szCs w:val="20"/>
              </w:rPr>
              <w:t>Объектілерді</w:t>
            </w:r>
            <w:proofErr w:type="spellEnd"/>
            <w:r w:rsidR="00001977" w:rsidRPr="007D258F">
              <w:rPr>
                <w:b/>
                <w:sz w:val="20"/>
                <w:szCs w:val="20"/>
              </w:rPr>
              <w:t xml:space="preserve"> </w:t>
            </w:r>
            <w:proofErr w:type="spellStart"/>
            <w:r w:rsidR="00001977" w:rsidRPr="007D258F">
              <w:rPr>
                <w:b/>
                <w:sz w:val="20"/>
                <w:szCs w:val="20"/>
              </w:rPr>
              <w:t>инженерлі</w:t>
            </w:r>
            <w:proofErr w:type="gramStart"/>
            <w:r w:rsidR="00001977" w:rsidRPr="007D258F">
              <w:rPr>
                <w:b/>
                <w:sz w:val="20"/>
                <w:szCs w:val="20"/>
              </w:rPr>
              <w:t>к</w:t>
            </w:r>
            <w:proofErr w:type="spellEnd"/>
            <w:proofErr w:type="gramEnd"/>
            <w:r w:rsidR="00001977" w:rsidRPr="007D258F">
              <w:rPr>
                <w:b/>
                <w:sz w:val="20"/>
                <w:szCs w:val="20"/>
              </w:rPr>
              <w:t xml:space="preserve"> </w:t>
            </w:r>
            <w:proofErr w:type="spellStart"/>
            <w:r w:rsidR="00001977" w:rsidRPr="007D258F">
              <w:rPr>
                <w:b/>
                <w:sz w:val="20"/>
                <w:szCs w:val="20"/>
              </w:rPr>
              <w:t>қорғау</w:t>
            </w:r>
            <w:proofErr w:type="spellEnd"/>
            <w:r w:rsidR="00001977" w:rsidRPr="007D258F">
              <w:rPr>
                <w:b/>
                <w:sz w:val="20"/>
                <w:szCs w:val="20"/>
              </w:rPr>
              <w:t xml:space="preserve"> </w:t>
            </w:r>
            <w:proofErr w:type="spellStart"/>
            <w:r w:rsidR="00001977" w:rsidRPr="007D258F">
              <w:rPr>
                <w:b/>
                <w:sz w:val="20"/>
                <w:szCs w:val="20"/>
              </w:rPr>
              <w:t>және</w:t>
            </w:r>
            <w:proofErr w:type="spellEnd"/>
            <w:r w:rsidR="00001977" w:rsidRPr="007D258F">
              <w:rPr>
                <w:b/>
                <w:sz w:val="20"/>
                <w:szCs w:val="20"/>
              </w:rPr>
              <w:t xml:space="preserve"> </w:t>
            </w:r>
            <w:proofErr w:type="spellStart"/>
            <w:r w:rsidR="00001977" w:rsidRPr="007D258F">
              <w:rPr>
                <w:b/>
                <w:sz w:val="20"/>
                <w:szCs w:val="20"/>
              </w:rPr>
              <w:t>техникалық</w:t>
            </w:r>
            <w:proofErr w:type="spellEnd"/>
            <w:r w:rsidR="00001977" w:rsidRPr="007D258F">
              <w:rPr>
                <w:b/>
                <w:sz w:val="20"/>
                <w:szCs w:val="20"/>
              </w:rPr>
              <w:t xml:space="preserve"> </w:t>
            </w:r>
            <w:proofErr w:type="spellStart"/>
            <w:r w:rsidR="00001977" w:rsidRPr="007D258F">
              <w:rPr>
                <w:b/>
                <w:sz w:val="20"/>
                <w:szCs w:val="20"/>
              </w:rPr>
              <w:t>қорғау</w:t>
            </w:r>
            <w:proofErr w:type="spellEnd"/>
            <w:r w:rsidR="00001977" w:rsidRPr="007D258F">
              <w:rPr>
                <w:b/>
                <w:sz w:val="20"/>
                <w:szCs w:val="20"/>
              </w:rPr>
              <w:t xml:space="preserve"> </w:t>
            </w:r>
            <w:proofErr w:type="spellStart"/>
            <w:r w:rsidR="00001977" w:rsidRPr="007D258F">
              <w:rPr>
                <w:b/>
                <w:sz w:val="20"/>
                <w:szCs w:val="20"/>
              </w:rPr>
              <w:t>әдістері</w:t>
            </w:r>
            <w:proofErr w:type="spellEnd"/>
            <w:r w:rsidR="00001977" w:rsidRPr="007D258F">
              <w:rPr>
                <w:b/>
                <w:sz w:val="20"/>
                <w:szCs w:val="20"/>
              </w:rPr>
              <w:t xml:space="preserve"> мен </w:t>
            </w:r>
            <w:proofErr w:type="spellStart"/>
            <w:r w:rsidR="00001977" w:rsidRPr="007D258F">
              <w:rPr>
                <w:b/>
                <w:sz w:val="20"/>
                <w:szCs w:val="20"/>
              </w:rPr>
              <w:t>құралдары</w:t>
            </w:r>
            <w:proofErr w:type="spellEnd"/>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12</w:t>
            </w:r>
          </w:p>
        </w:tc>
        <w:tc>
          <w:tcPr>
            <w:tcW w:w="7393" w:type="dxa"/>
          </w:tcPr>
          <w:p w:rsidR="003D01EE" w:rsidRPr="007D258F" w:rsidRDefault="003D01EE" w:rsidP="005B3B2E">
            <w:pPr>
              <w:tabs>
                <w:tab w:val="left" w:pos="1276"/>
              </w:tabs>
              <w:rPr>
                <w:b/>
                <w:sz w:val="20"/>
                <w:szCs w:val="20"/>
              </w:rPr>
            </w:pPr>
            <w:r w:rsidRPr="007D258F">
              <w:rPr>
                <w:b/>
                <w:sz w:val="20"/>
                <w:szCs w:val="20"/>
                <w:lang w:val="kk-KZ"/>
              </w:rPr>
              <w:t xml:space="preserve">Д </w:t>
            </w:r>
            <w:r w:rsidRPr="007D258F">
              <w:rPr>
                <w:b/>
                <w:sz w:val="20"/>
                <w:szCs w:val="20"/>
              </w:rPr>
              <w:t>12.</w:t>
            </w:r>
            <w:r w:rsidRPr="007D258F">
              <w:rPr>
                <w:color w:val="FF0000"/>
                <w:sz w:val="20"/>
                <w:szCs w:val="20"/>
                <w:lang w:val="kk-KZ"/>
              </w:rPr>
              <w:t xml:space="preserve"> </w:t>
            </w:r>
            <w:r w:rsidR="005B3B2E" w:rsidRPr="007D258F">
              <w:rPr>
                <w:sz w:val="20"/>
                <w:szCs w:val="20"/>
                <w:lang w:val="kk-KZ"/>
              </w:rPr>
              <w:t>Күзетілетін объектілердің категориялары. Әртүрлі типтегі объектілерді қорғау міндеттерінің ерекшеліктері. Объектілердің қауіпсіздігін қамтамасыз етудің жалпы принциптері. Күзет сигнализациясы жүйесі. Қол жеткізуді басқару және басқару жүйесі. Теледидар жүйелері. Өрт дабылы жүйесі. Периметр қауіпсіздігі.</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rPr>
            </w:pPr>
            <w:r w:rsidRPr="007D258F">
              <w:rPr>
                <w:b/>
                <w:sz w:val="20"/>
                <w:szCs w:val="20"/>
                <w:lang w:val="kk-KZ"/>
              </w:rPr>
              <w:t xml:space="preserve">СС </w:t>
            </w:r>
            <w:r w:rsidRPr="007D258F">
              <w:rPr>
                <w:b/>
                <w:sz w:val="20"/>
                <w:szCs w:val="20"/>
              </w:rPr>
              <w:t>12.</w:t>
            </w:r>
            <w:r w:rsidRPr="007D258F">
              <w:rPr>
                <w:color w:val="FF0000"/>
                <w:sz w:val="20"/>
                <w:szCs w:val="20"/>
                <w:lang w:val="kk-KZ"/>
              </w:rPr>
              <w:t xml:space="preserve"> </w:t>
            </w:r>
            <w:r w:rsidRPr="007D258F">
              <w:rPr>
                <w:sz w:val="20"/>
                <w:szCs w:val="20"/>
                <w:lang w:val="kk-KZ"/>
              </w:rPr>
              <w:t>Күзетілетін объектілердің категориялары. Әртүрлі типтегі объектілерді қорғау міндеттерінің ерекшеліктері. Объектілердің қауіпсіздігін қамтамасыз етудің жалпы принциптері. Күзет сигнализациясы жүйесі. Қол жеткізуді басқару және басқару жүйесі. Теледидар жүйелері. Өрт дабылы жүйесі. Периметр қауіпсіздігі.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rPr>
            </w:pPr>
            <w:r w:rsidRPr="007D258F">
              <w:rPr>
                <w:b/>
                <w:sz w:val="20"/>
                <w:szCs w:val="20"/>
                <w:lang w:val="kk-KZ"/>
              </w:rPr>
              <w:t>ЗС</w:t>
            </w:r>
            <w:r w:rsidRPr="007D258F">
              <w:rPr>
                <w:b/>
                <w:sz w:val="20"/>
                <w:szCs w:val="20"/>
              </w:rPr>
              <w:t xml:space="preserve"> 12.</w:t>
            </w:r>
            <w:r w:rsidRPr="007D258F">
              <w:rPr>
                <w:color w:val="FF0000"/>
                <w:sz w:val="20"/>
                <w:szCs w:val="20"/>
                <w:lang w:val="kk-KZ"/>
              </w:rPr>
              <w:t xml:space="preserve"> </w:t>
            </w:r>
            <w:r w:rsidRPr="007D258F">
              <w:rPr>
                <w:sz w:val="20"/>
                <w:szCs w:val="20"/>
                <w:lang w:val="kk-KZ"/>
              </w:rPr>
              <w:t>«Ақпаратты қорғау» компаниясын қорғау құралдары</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5B3B2E" w:rsidRPr="007D258F" w:rsidTr="00001977">
        <w:trPr>
          <w:trHeight w:val="470"/>
        </w:trPr>
        <w:tc>
          <w:tcPr>
            <w:tcW w:w="971" w:type="dxa"/>
            <w:vMerge/>
          </w:tcPr>
          <w:p w:rsidR="005B3B2E" w:rsidRPr="007D258F" w:rsidRDefault="005B3B2E" w:rsidP="00086EED">
            <w:pPr>
              <w:tabs>
                <w:tab w:val="left" w:pos="1276"/>
              </w:tabs>
              <w:jc w:val="center"/>
              <w:rPr>
                <w:sz w:val="20"/>
                <w:szCs w:val="20"/>
              </w:rPr>
            </w:pPr>
          </w:p>
        </w:tc>
        <w:tc>
          <w:tcPr>
            <w:tcW w:w="7393" w:type="dxa"/>
          </w:tcPr>
          <w:p w:rsidR="00766961" w:rsidRPr="007D258F" w:rsidRDefault="00766961" w:rsidP="00086EED">
            <w:pPr>
              <w:tabs>
                <w:tab w:val="left" w:pos="1276"/>
              </w:tabs>
              <w:rPr>
                <w:b/>
                <w:sz w:val="20"/>
                <w:szCs w:val="20"/>
                <w:lang w:val="kk-KZ"/>
              </w:rPr>
            </w:pPr>
            <w:r w:rsidRPr="007D258F">
              <w:rPr>
                <w:b/>
                <w:sz w:val="20"/>
                <w:szCs w:val="20"/>
                <w:lang w:val="kk-KZ"/>
              </w:rPr>
              <w:t xml:space="preserve">СОӨЖ 4. </w:t>
            </w:r>
            <w:r w:rsidRPr="007D258F">
              <w:rPr>
                <w:sz w:val="20"/>
                <w:szCs w:val="20"/>
                <w:lang w:val="kk-KZ"/>
              </w:rPr>
              <w:t>«Техникалық арналар арқылы ақпаратты жасыру және анықтаудан қорғау,  Объектілерді инженерлік қорғау және техникалық қорғау әдістері мен құралдары» тақырыбы  бойынша коллоквиум (бақылау жұмысы, тест, жоба, эссе, жағдаяттық есеп және т.б.).</w:t>
            </w:r>
          </w:p>
        </w:tc>
        <w:tc>
          <w:tcPr>
            <w:tcW w:w="850" w:type="dxa"/>
          </w:tcPr>
          <w:p w:rsidR="005B3B2E" w:rsidRPr="007D258F" w:rsidRDefault="005B3B2E" w:rsidP="00001977">
            <w:pPr>
              <w:tabs>
                <w:tab w:val="left" w:pos="1276"/>
              </w:tabs>
              <w:jc w:val="center"/>
              <w:rPr>
                <w:sz w:val="20"/>
                <w:szCs w:val="20"/>
                <w:lang w:val="kk-KZ"/>
              </w:rPr>
            </w:pPr>
          </w:p>
        </w:tc>
        <w:tc>
          <w:tcPr>
            <w:tcW w:w="1011" w:type="dxa"/>
          </w:tcPr>
          <w:p w:rsidR="005B3B2E" w:rsidRPr="007D258F" w:rsidRDefault="007D258F" w:rsidP="00001977">
            <w:pPr>
              <w:tabs>
                <w:tab w:val="left" w:pos="1276"/>
              </w:tabs>
              <w:jc w:val="center"/>
              <w:rPr>
                <w:sz w:val="20"/>
                <w:szCs w:val="20"/>
                <w:lang w:val="kk-KZ"/>
              </w:rPr>
            </w:pPr>
            <w:r w:rsidRPr="007D258F">
              <w:rPr>
                <w:sz w:val="20"/>
                <w:szCs w:val="20"/>
                <w:lang w:val="kk-KZ"/>
              </w:rPr>
              <w:t>18</w:t>
            </w:r>
          </w:p>
        </w:tc>
      </w:tr>
      <w:tr w:rsidR="005B3B2E" w:rsidRPr="007D258F" w:rsidTr="00001977">
        <w:tc>
          <w:tcPr>
            <w:tcW w:w="10225" w:type="dxa"/>
            <w:gridSpan w:val="4"/>
          </w:tcPr>
          <w:p w:rsidR="005B3B2E" w:rsidRPr="007D258F" w:rsidRDefault="005B3B2E" w:rsidP="00086EED">
            <w:pPr>
              <w:tabs>
                <w:tab w:val="left" w:pos="1276"/>
              </w:tabs>
              <w:jc w:val="center"/>
              <w:rPr>
                <w:b/>
                <w:sz w:val="20"/>
                <w:szCs w:val="20"/>
                <w:lang w:val="kk-KZ"/>
              </w:rPr>
            </w:pPr>
            <w:r w:rsidRPr="007D258F">
              <w:rPr>
                <w:b/>
                <w:sz w:val="20"/>
                <w:szCs w:val="20"/>
              </w:rPr>
              <w:t>Модуль</w:t>
            </w:r>
            <w:r w:rsidRPr="007D258F">
              <w:rPr>
                <w:b/>
                <w:sz w:val="20"/>
                <w:szCs w:val="20"/>
                <w:lang w:val="kk-KZ"/>
              </w:rPr>
              <w:t xml:space="preserve"> 6</w:t>
            </w:r>
            <w:proofErr w:type="gramStart"/>
            <w:r w:rsidRPr="007D258F">
              <w:rPr>
                <w:b/>
                <w:sz w:val="20"/>
                <w:szCs w:val="20"/>
                <w:lang w:val="kk-KZ"/>
              </w:rPr>
              <w:t xml:space="preserve"> А</w:t>
            </w:r>
            <w:proofErr w:type="gramEnd"/>
            <w:r w:rsidRPr="007D258F">
              <w:rPr>
                <w:b/>
                <w:sz w:val="20"/>
                <w:szCs w:val="20"/>
                <w:lang w:val="kk-KZ"/>
              </w:rPr>
              <w:t>қпаратты қорғау шараларының тиімділігін техникалық бақылау.</w:t>
            </w:r>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13</w:t>
            </w:r>
          </w:p>
        </w:tc>
        <w:tc>
          <w:tcPr>
            <w:tcW w:w="7393" w:type="dxa"/>
          </w:tcPr>
          <w:p w:rsidR="003D01EE" w:rsidRPr="007D258F" w:rsidRDefault="003D01EE" w:rsidP="00B0728E">
            <w:pPr>
              <w:tabs>
                <w:tab w:val="left" w:pos="1276"/>
              </w:tabs>
              <w:rPr>
                <w:b/>
                <w:sz w:val="20"/>
                <w:szCs w:val="20"/>
                <w:lang w:val="kk-KZ"/>
              </w:rPr>
            </w:pPr>
            <w:r w:rsidRPr="007D258F">
              <w:rPr>
                <w:b/>
                <w:sz w:val="20"/>
                <w:szCs w:val="20"/>
              </w:rPr>
              <w:t>Д</w:t>
            </w:r>
            <w:r w:rsidRPr="007D258F">
              <w:rPr>
                <w:b/>
                <w:sz w:val="20"/>
                <w:szCs w:val="20"/>
                <w:lang w:val="kk-KZ"/>
              </w:rPr>
              <w:t xml:space="preserve"> </w:t>
            </w:r>
            <w:r w:rsidRPr="007D258F">
              <w:rPr>
                <w:b/>
                <w:sz w:val="20"/>
                <w:szCs w:val="20"/>
              </w:rPr>
              <w:t>13.</w:t>
            </w:r>
            <w:r w:rsidR="005B3B2E" w:rsidRPr="007D258F">
              <w:rPr>
                <w:b/>
                <w:sz w:val="20"/>
                <w:szCs w:val="20"/>
                <w:lang w:val="kk-KZ"/>
              </w:rPr>
              <w:t xml:space="preserve"> </w:t>
            </w:r>
            <w:r w:rsidR="005B3B2E" w:rsidRPr="007D258F">
              <w:rPr>
                <w:sz w:val="20"/>
                <w:szCs w:val="20"/>
                <w:lang w:val="kk-KZ"/>
              </w:rPr>
              <w:t xml:space="preserve">Техникалық құралдар генераторларынан жалған электромагниттік сәулеленуді бақылау әдістері. </w:t>
            </w:r>
            <w:r w:rsidRPr="007D258F">
              <w:rPr>
                <w:sz w:val="20"/>
                <w:szCs w:val="20"/>
                <w:lang w:val="kk-KZ"/>
              </w:rPr>
              <w:t xml:space="preserve"> </w:t>
            </w:r>
            <w:r w:rsidR="005B3B2E" w:rsidRPr="007D258F">
              <w:rPr>
                <w:sz w:val="20"/>
                <w:szCs w:val="20"/>
                <w:lang w:val="kk-KZ"/>
              </w:rPr>
              <w:t xml:space="preserve">Бөлінген үй-жайлардың дыбыстық сөйлеу ақпаратының ағып кетуінен қауіпсіздігін бақылау тәртібі. </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lang w:val="kk-KZ"/>
              </w:rPr>
            </w:pPr>
            <w:r w:rsidRPr="007D258F">
              <w:rPr>
                <w:b/>
                <w:sz w:val="20"/>
                <w:szCs w:val="20"/>
              </w:rPr>
              <w:t>СЗ 13.</w:t>
            </w:r>
            <w:r w:rsidRPr="007D258F">
              <w:rPr>
                <w:color w:val="FF0000"/>
                <w:sz w:val="20"/>
                <w:szCs w:val="20"/>
                <w:lang w:val="kk-KZ"/>
              </w:rPr>
              <w:t xml:space="preserve"> </w:t>
            </w:r>
            <w:r w:rsidRPr="007D258F">
              <w:rPr>
                <w:sz w:val="20"/>
                <w:szCs w:val="20"/>
                <w:lang w:val="kk-KZ"/>
              </w:rPr>
              <w:t>Техникалық құралдар генераторларынан жалған электромагниттік сәулеленуді бақылау әдістері.  Бөлінген үй-жайлардың дыбыстық сөйлеу ақпаратының ағып кетуінен қауіпсіздігін бақылау тәртібі.</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B0728E">
        <w:trPr>
          <w:trHeight w:val="260"/>
        </w:trPr>
        <w:tc>
          <w:tcPr>
            <w:tcW w:w="971" w:type="dxa"/>
            <w:vMerge/>
          </w:tcPr>
          <w:p w:rsidR="007D258F" w:rsidRPr="007D258F" w:rsidRDefault="007D258F" w:rsidP="00086EED">
            <w:pPr>
              <w:tabs>
                <w:tab w:val="left" w:pos="1276"/>
              </w:tabs>
              <w:jc w:val="center"/>
              <w:rPr>
                <w:sz w:val="20"/>
                <w:szCs w:val="20"/>
              </w:rPr>
            </w:pPr>
          </w:p>
        </w:tc>
        <w:tc>
          <w:tcPr>
            <w:tcW w:w="7393" w:type="dxa"/>
          </w:tcPr>
          <w:p w:rsidR="007D258F" w:rsidRPr="007D258F" w:rsidRDefault="007D258F" w:rsidP="00086EED">
            <w:pPr>
              <w:tabs>
                <w:tab w:val="left" w:pos="1276"/>
              </w:tabs>
              <w:rPr>
                <w:b/>
                <w:sz w:val="20"/>
                <w:szCs w:val="20"/>
              </w:rPr>
            </w:pPr>
            <w:r w:rsidRPr="007D258F">
              <w:rPr>
                <w:b/>
                <w:sz w:val="20"/>
                <w:szCs w:val="20"/>
              </w:rPr>
              <w:t>ЛЗ 13.</w:t>
            </w:r>
            <w:r w:rsidRPr="007D258F">
              <w:rPr>
                <w:color w:val="FF0000"/>
                <w:sz w:val="20"/>
                <w:szCs w:val="20"/>
                <w:lang w:val="kk-KZ"/>
              </w:rPr>
              <w:t xml:space="preserve"> </w:t>
            </w:r>
            <w:r w:rsidRPr="007D258F">
              <w:rPr>
                <w:sz w:val="20"/>
                <w:szCs w:val="20"/>
                <w:lang w:val="kk-KZ"/>
              </w:rPr>
              <w:t>«Сенімді» компаниясын қорғау құралдары</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B0728E" w:rsidRPr="007D258F" w:rsidTr="00001977">
        <w:tc>
          <w:tcPr>
            <w:tcW w:w="10225" w:type="dxa"/>
            <w:gridSpan w:val="4"/>
          </w:tcPr>
          <w:p w:rsidR="00B0728E" w:rsidRPr="007D258F" w:rsidRDefault="00B0728E" w:rsidP="00086EED">
            <w:pPr>
              <w:tabs>
                <w:tab w:val="left" w:pos="1276"/>
              </w:tabs>
              <w:jc w:val="center"/>
              <w:rPr>
                <w:sz w:val="20"/>
                <w:szCs w:val="20"/>
                <w:lang w:val="kk-KZ"/>
              </w:rPr>
            </w:pPr>
            <w:r w:rsidRPr="007D258F">
              <w:rPr>
                <w:b/>
                <w:sz w:val="20"/>
                <w:szCs w:val="20"/>
              </w:rPr>
              <w:t>Модуль</w:t>
            </w:r>
            <w:r w:rsidRPr="007D258F">
              <w:rPr>
                <w:b/>
                <w:sz w:val="20"/>
                <w:szCs w:val="20"/>
                <w:lang w:val="kk-KZ"/>
              </w:rPr>
              <w:t xml:space="preserve"> 7</w:t>
            </w:r>
            <w:proofErr w:type="gramStart"/>
            <w:r w:rsidRPr="007D258F">
              <w:rPr>
                <w:b/>
                <w:sz w:val="20"/>
                <w:szCs w:val="20"/>
                <w:lang w:val="kk-KZ"/>
              </w:rPr>
              <w:t xml:space="preserve"> </w:t>
            </w:r>
            <w:proofErr w:type="spellStart"/>
            <w:r w:rsidRPr="007D258F">
              <w:rPr>
                <w:b/>
                <w:sz w:val="20"/>
                <w:szCs w:val="20"/>
              </w:rPr>
              <w:t>А</w:t>
            </w:r>
            <w:proofErr w:type="gramEnd"/>
            <w:r w:rsidRPr="007D258F">
              <w:rPr>
                <w:b/>
                <w:sz w:val="20"/>
                <w:szCs w:val="20"/>
              </w:rPr>
              <w:t>қпараттық</w:t>
            </w:r>
            <w:proofErr w:type="spellEnd"/>
            <w:r w:rsidRPr="007D258F">
              <w:rPr>
                <w:b/>
                <w:sz w:val="20"/>
                <w:szCs w:val="20"/>
              </w:rPr>
              <w:t xml:space="preserve"> </w:t>
            </w:r>
            <w:proofErr w:type="spellStart"/>
            <w:r w:rsidRPr="007D258F">
              <w:rPr>
                <w:b/>
                <w:sz w:val="20"/>
                <w:szCs w:val="20"/>
              </w:rPr>
              <w:t>объектілерді</w:t>
            </w:r>
            <w:proofErr w:type="spellEnd"/>
            <w:r w:rsidRPr="007D258F">
              <w:rPr>
                <w:b/>
                <w:sz w:val="20"/>
                <w:szCs w:val="20"/>
              </w:rPr>
              <w:t xml:space="preserve"> </w:t>
            </w:r>
            <w:proofErr w:type="spellStart"/>
            <w:r w:rsidRPr="007D258F">
              <w:rPr>
                <w:b/>
                <w:sz w:val="20"/>
                <w:szCs w:val="20"/>
              </w:rPr>
              <w:t>сертификаттау</w:t>
            </w:r>
            <w:proofErr w:type="spellEnd"/>
          </w:p>
        </w:tc>
      </w:tr>
      <w:tr w:rsidR="003D01EE" w:rsidRPr="007D258F" w:rsidTr="00086EED">
        <w:tc>
          <w:tcPr>
            <w:tcW w:w="971" w:type="dxa"/>
            <w:vMerge w:val="restart"/>
          </w:tcPr>
          <w:p w:rsidR="003D01EE" w:rsidRPr="007D258F" w:rsidRDefault="003D01EE" w:rsidP="00086EED">
            <w:pPr>
              <w:tabs>
                <w:tab w:val="left" w:pos="1276"/>
              </w:tabs>
              <w:jc w:val="center"/>
              <w:rPr>
                <w:sz w:val="20"/>
                <w:szCs w:val="20"/>
              </w:rPr>
            </w:pPr>
          </w:p>
          <w:p w:rsidR="003D01EE" w:rsidRPr="007D258F" w:rsidRDefault="003D01EE" w:rsidP="00086EED">
            <w:pPr>
              <w:tabs>
                <w:tab w:val="left" w:pos="1276"/>
              </w:tabs>
              <w:jc w:val="center"/>
              <w:rPr>
                <w:sz w:val="20"/>
                <w:szCs w:val="20"/>
              </w:rPr>
            </w:pPr>
            <w:r w:rsidRPr="007D258F">
              <w:rPr>
                <w:sz w:val="20"/>
                <w:szCs w:val="20"/>
              </w:rPr>
              <w:t>14</w:t>
            </w:r>
          </w:p>
        </w:tc>
        <w:tc>
          <w:tcPr>
            <w:tcW w:w="7393" w:type="dxa"/>
          </w:tcPr>
          <w:p w:rsidR="003D01EE" w:rsidRPr="007D258F" w:rsidRDefault="003D01EE" w:rsidP="00B0728E">
            <w:pPr>
              <w:tabs>
                <w:tab w:val="left" w:pos="1276"/>
              </w:tabs>
              <w:rPr>
                <w:b/>
                <w:sz w:val="20"/>
                <w:szCs w:val="20"/>
              </w:rPr>
            </w:pPr>
            <w:r w:rsidRPr="007D258F">
              <w:rPr>
                <w:b/>
                <w:sz w:val="20"/>
                <w:szCs w:val="20"/>
                <w:lang w:val="kk-KZ"/>
              </w:rPr>
              <w:t xml:space="preserve">Д </w:t>
            </w:r>
            <w:r w:rsidRPr="007D258F">
              <w:rPr>
                <w:b/>
                <w:sz w:val="20"/>
                <w:szCs w:val="20"/>
              </w:rPr>
              <w:t>14.</w:t>
            </w:r>
            <w:r w:rsidRPr="007D258F">
              <w:rPr>
                <w:color w:val="FF0000"/>
                <w:sz w:val="20"/>
                <w:szCs w:val="20"/>
                <w:lang w:val="kk-KZ"/>
              </w:rPr>
              <w:t xml:space="preserve"> </w:t>
            </w:r>
            <w:r w:rsidR="00B0728E" w:rsidRPr="007D258F">
              <w:rPr>
                <w:sz w:val="20"/>
                <w:szCs w:val="20"/>
                <w:lang w:val="kk-KZ"/>
              </w:rPr>
              <w:t>Техникалық құралдар мен жүйелердің сөйлеу жиілігі диапазонындағы параметрлер бойынша белгіленген стандарттарға сәйкестігін бақылау.</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E054AC">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14.</w:t>
            </w:r>
            <w:r w:rsidRPr="007D258F">
              <w:rPr>
                <w:color w:val="FF0000"/>
                <w:sz w:val="20"/>
                <w:szCs w:val="20"/>
                <w:lang w:val="kk-KZ"/>
              </w:rPr>
              <w:t xml:space="preserve"> </w:t>
            </w:r>
            <w:r w:rsidRPr="007D258F">
              <w:rPr>
                <w:sz w:val="20"/>
                <w:szCs w:val="20"/>
                <w:lang w:val="kk-KZ"/>
              </w:rPr>
              <w:t>Техникалық құралдар мен жүйелердің сөйлеу жиілігі диапазонындағы параметрлер бойынша белгіленген стандарттарға сәйкестігін бақылау.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D56213">
        <w:trPr>
          <w:trHeight w:val="278"/>
        </w:trPr>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D56213">
            <w:pPr>
              <w:jc w:val="both"/>
              <w:rPr>
                <w:b/>
                <w:bCs/>
                <w:sz w:val="20"/>
                <w:szCs w:val="20"/>
              </w:rPr>
            </w:pPr>
            <w:r w:rsidRPr="007D258F">
              <w:rPr>
                <w:b/>
                <w:sz w:val="20"/>
                <w:szCs w:val="20"/>
                <w:lang w:val="kk-KZ"/>
              </w:rPr>
              <w:t>ЗС</w:t>
            </w:r>
            <w:r w:rsidRPr="007D258F">
              <w:rPr>
                <w:b/>
                <w:sz w:val="20"/>
                <w:szCs w:val="20"/>
              </w:rPr>
              <w:t xml:space="preserve"> 14.</w:t>
            </w:r>
            <w:r w:rsidRPr="007D258F">
              <w:rPr>
                <w:color w:val="FF0000"/>
                <w:sz w:val="20"/>
                <w:szCs w:val="20"/>
                <w:lang w:val="kk-KZ"/>
              </w:rPr>
              <w:t xml:space="preserve"> </w:t>
            </w:r>
            <w:r w:rsidRPr="007D258F">
              <w:rPr>
                <w:bCs/>
                <w:sz w:val="20"/>
                <w:szCs w:val="20"/>
              </w:rPr>
              <w:t xml:space="preserve">«Аккорд» </w:t>
            </w:r>
            <w:proofErr w:type="spellStart"/>
            <w:r w:rsidRPr="007D258F">
              <w:rPr>
                <w:bCs/>
                <w:sz w:val="20"/>
                <w:szCs w:val="20"/>
              </w:rPr>
              <w:t>аппаратты</w:t>
            </w:r>
            <w:proofErr w:type="gramStart"/>
            <w:r w:rsidRPr="007D258F">
              <w:rPr>
                <w:bCs/>
                <w:sz w:val="20"/>
                <w:szCs w:val="20"/>
              </w:rPr>
              <w:t>қ-</w:t>
            </w:r>
            <w:proofErr w:type="gramEnd"/>
            <w:r w:rsidRPr="007D258F">
              <w:rPr>
                <w:bCs/>
                <w:sz w:val="20"/>
                <w:szCs w:val="20"/>
              </w:rPr>
              <w:t>бағдарламалық</w:t>
            </w:r>
            <w:proofErr w:type="spellEnd"/>
            <w:r w:rsidRPr="007D258F">
              <w:rPr>
                <w:bCs/>
                <w:sz w:val="20"/>
                <w:szCs w:val="20"/>
              </w:rPr>
              <w:t xml:space="preserve"> </w:t>
            </w:r>
            <w:proofErr w:type="spellStart"/>
            <w:r w:rsidRPr="007D258F">
              <w:rPr>
                <w:bCs/>
                <w:sz w:val="20"/>
                <w:szCs w:val="20"/>
              </w:rPr>
              <w:t>кешені</w:t>
            </w:r>
            <w:proofErr w:type="spellEnd"/>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tcPr>
          <w:p w:rsidR="003D01EE" w:rsidRPr="007D258F" w:rsidRDefault="003D01EE" w:rsidP="00086EED">
            <w:pPr>
              <w:tabs>
                <w:tab w:val="left" w:pos="1276"/>
              </w:tabs>
              <w:jc w:val="center"/>
              <w:rPr>
                <w:b/>
                <w:sz w:val="20"/>
                <w:szCs w:val="20"/>
              </w:rPr>
            </w:pPr>
          </w:p>
        </w:tc>
        <w:tc>
          <w:tcPr>
            <w:tcW w:w="7393" w:type="dxa"/>
          </w:tcPr>
          <w:p w:rsidR="003D01EE" w:rsidRPr="007D258F" w:rsidRDefault="00766961" w:rsidP="00766961">
            <w:pPr>
              <w:tabs>
                <w:tab w:val="left" w:pos="1276"/>
              </w:tabs>
              <w:rPr>
                <w:b/>
                <w:sz w:val="20"/>
                <w:szCs w:val="20"/>
                <w:lang w:val="kk-KZ"/>
              </w:rPr>
            </w:pPr>
            <w:r w:rsidRPr="007D258F">
              <w:rPr>
                <w:b/>
                <w:sz w:val="20"/>
                <w:szCs w:val="20"/>
                <w:lang w:val="kk-KZ"/>
              </w:rPr>
              <w:t xml:space="preserve">СОӨЖ 5. </w:t>
            </w:r>
            <w:r w:rsidRPr="007D258F">
              <w:rPr>
                <w:sz w:val="20"/>
                <w:szCs w:val="20"/>
                <w:lang w:val="kk-KZ"/>
              </w:rPr>
              <w:t>«Ақпаратты қорғау шараларының тиімділігін техникалық бақылау, ақпараттық объектілерді сертификаттау» тақырыбы  бойынша коллоквиум (бақылау жұмысы, тест, жоба, эссе, жағдаяттық есеп және т.б.).</w:t>
            </w:r>
          </w:p>
        </w:tc>
        <w:tc>
          <w:tcPr>
            <w:tcW w:w="850" w:type="dxa"/>
          </w:tcPr>
          <w:p w:rsidR="003D01EE" w:rsidRPr="007D258F" w:rsidRDefault="003D01EE" w:rsidP="00086EED">
            <w:pPr>
              <w:tabs>
                <w:tab w:val="left" w:pos="1276"/>
              </w:tabs>
              <w:jc w:val="center"/>
              <w:rPr>
                <w:sz w:val="20"/>
                <w:szCs w:val="20"/>
                <w:lang w:val="kk-KZ"/>
              </w:rPr>
            </w:pPr>
          </w:p>
        </w:tc>
        <w:tc>
          <w:tcPr>
            <w:tcW w:w="1011" w:type="dxa"/>
          </w:tcPr>
          <w:p w:rsidR="003D01EE" w:rsidRPr="007D258F" w:rsidRDefault="007D258F" w:rsidP="00086EED">
            <w:pPr>
              <w:tabs>
                <w:tab w:val="left" w:pos="1276"/>
              </w:tabs>
              <w:jc w:val="center"/>
              <w:rPr>
                <w:sz w:val="20"/>
                <w:szCs w:val="20"/>
                <w:lang w:val="kk-KZ"/>
              </w:rPr>
            </w:pPr>
            <w:r w:rsidRPr="007D258F">
              <w:rPr>
                <w:sz w:val="20"/>
                <w:szCs w:val="20"/>
                <w:lang w:val="kk-KZ"/>
              </w:rPr>
              <w:t>1</w:t>
            </w:r>
            <w:r w:rsidR="003D01EE" w:rsidRPr="007D258F">
              <w:rPr>
                <w:sz w:val="20"/>
                <w:szCs w:val="20"/>
                <w:lang w:val="kk-KZ"/>
              </w:rPr>
              <w:t>8</w:t>
            </w:r>
          </w:p>
        </w:tc>
      </w:tr>
      <w:tr w:rsidR="003D01EE" w:rsidRPr="007D258F" w:rsidTr="00086EED">
        <w:tc>
          <w:tcPr>
            <w:tcW w:w="971" w:type="dxa"/>
            <w:vMerge w:val="restart"/>
          </w:tcPr>
          <w:p w:rsidR="003D01EE" w:rsidRPr="007D258F" w:rsidRDefault="003D01EE" w:rsidP="00086EED">
            <w:pPr>
              <w:tabs>
                <w:tab w:val="left" w:pos="1276"/>
              </w:tabs>
              <w:jc w:val="center"/>
              <w:rPr>
                <w:b/>
                <w:sz w:val="20"/>
                <w:szCs w:val="20"/>
              </w:rPr>
            </w:pPr>
          </w:p>
          <w:p w:rsidR="003D01EE" w:rsidRPr="007D258F" w:rsidRDefault="003D01EE" w:rsidP="00086EED">
            <w:pPr>
              <w:tabs>
                <w:tab w:val="left" w:pos="1276"/>
              </w:tabs>
              <w:jc w:val="center"/>
              <w:rPr>
                <w:b/>
                <w:sz w:val="20"/>
                <w:szCs w:val="20"/>
              </w:rPr>
            </w:pPr>
            <w:r w:rsidRPr="007D258F">
              <w:rPr>
                <w:b/>
                <w:sz w:val="20"/>
                <w:szCs w:val="20"/>
              </w:rPr>
              <w:t>15</w:t>
            </w:r>
          </w:p>
        </w:tc>
        <w:tc>
          <w:tcPr>
            <w:tcW w:w="7393" w:type="dxa"/>
          </w:tcPr>
          <w:p w:rsidR="003D01EE" w:rsidRPr="007D258F" w:rsidRDefault="003D01EE" w:rsidP="00086EED">
            <w:pPr>
              <w:tabs>
                <w:tab w:val="left" w:pos="1276"/>
              </w:tabs>
              <w:rPr>
                <w:b/>
                <w:sz w:val="20"/>
                <w:szCs w:val="20"/>
              </w:rPr>
            </w:pPr>
            <w:r w:rsidRPr="007D258F">
              <w:rPr>
                <w:b/>
                <w:sz w:val="20"/>
                <w:szCs w:val="20"/>
                <w:lang w:val="kk-KZ"/>
              </w:rPr>
              <w:t xml:space="preserve">Д </w:t>
            </w:r>
            <w:r w:rsidRPr="007D258F">
              <w:rPr>
                <w:b/>
                <w:sz w:val="20"/>
                <w:szCs w:val="20"/>
              </w:rPr>
              <w:t>15.</w:t>
            </w:r>
            <w:r w:rsidRPr="007D258F">
              <w:rPr>
                <w:color w:val="FF0000"/>
                <w:sz w:val="20"/>
                <w:szCs w:val="20"/>
                <w:lang w:val="kk-KZ"/>
              </w:rPr>
              <w:t xml:space="preserve"> </w:t>
            </w:r>
            <w:r w:rsidR="00B0728E" w:rsidRPr="007D258F">
              <w:rPr>
                <w:sz w:val="20"/>
                <w:szCs w:val="20"/>
                <w:lang w:val="kk-KZ"/>
              </w:rPr>
              <w:t>Жалған электромагниттік сәулелену мен кедергілердің әсерінен ақпараттың ағып кету мүмкіндігіне арналған техникалық құралдар мен жүйелерді арнайы зерттеулер.</w:t>
            </w:r>
          </w:p>
        </w:tc>
        <w:tc>
          <w:tcPr>
            <w:tcW w:w="850" w:type="dxa"/>
          </w:tcPr>
          <w:p w:rsidR="003D01EE" w:rsidRPr="007D258F" w:rsidRDefault="003D01EE" w:rsidP="00001977">
            <w:pPr>
              <w:tabs>
                <w:tab w:val="left" w:pos="1276"/>
              </w:tabs>
              <w:jc w:val="center"/>
              <w:rPr>
                <w:sz w:val="20"/>
                <w:szCs w:val="20"/>
                <w:lang w:val="kk-KZ"/>
              </w:rPr>
            </w:pPr>
            <w:r w:rsidRPr="007D258F">
              <w:rPr>
                <w:sz w:val="20"/>
                <w:szCs w:val="20"/>
                <w:lang w:val="kk-KZ"/>
              </w:rPr>
              <w:t>1</w:t>
            </w:r>
          </w:p>
        </w:tc>
        <w:tc>
          <w:tcPr>
            <w:tcW w:w="1011" w:type="dxa"/>
          </w:tcPr>
          <w:p w:rsidR="003D01EE" w:rsidRPr="007D258F" w:rsidRDefault="003D01EE" w:rsidP="00001977">
            <w:pPr>
              <w:tabs>
                <w:tab w:val="left" w:pos="1276"/>
              </w:tabs>
              <w:jc w:val="center"/>
              <w:rPr>
                <w:sz w:val="20"/>
                <w:szCs w:val="20"/>
              </w:rPr>
            </w:pPr>
          </w:p>
        </w:tc>
      </w:tr>
      <w:tr w:rsidR="007D258F" w:rsidRPr="007D258F" w:rsidTr="00086EED">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E054AC">
            <w:pPr>
              <w:tabs>
                <w:tab w:val="left" w:pos="1276"/>
              </w:tabs>
              <w:rPr>
                <w:b/>
                <w:sz w:val="20"/>
                <w:szCs w:val="20"/>
              </w:rPr>
            </w:pPr>
            <w:r w:rsidRPr="007D258F">
              <w:rPr>
                <w:b/>
                <w:sz w:val="20"/>
                <w:szCs w:val="20"/>
              </w:rPr>
              <w:t>С</w:t>
            </w:r>
            <w:r w:rsidRPr="007D258F">
              <w:rPr>
                <w:b/>
                <w:sz w:val="20"/>
                <w:szCs w:val="20"/>
                <w:lang w:val="kk-KZ"/>
              </w:rPr>
              <w:t>С</w:t>
            </w:r>
            <w:r w:rsidRPr="007D258F">
              <w:rPr>
                <w:b/>
                <w:sz w:val="20"/>
                <w:szCs w:val="20"/>
              </w:rPr>
              <w:t xml:space="preserve"> 15.</w:t>
            </w:r>
            <w:r w:rsidRPr="007D258F">
              <w:rPr>
                <w:color w:val="FF0000"/>
                <w:sz w:val="20"/>
                <w:szCs w:val="20"/>
                <w:lang w:val="kk-KZ"/>
              </w:rPr>
              <w:t xml:space="preserve"> </w:t>
            </w:r>
            <w:r w:rsidRPr="007D258F">
              <w:rPr>
                <w:sz w:val="20"/>
                <w:szCs w:val="20"/>
                <w:lang w:val="kk-KZ"/>
              </w:rPr>
              <w:t>Жалған электромагниттік сәулелену мен кедергілердің әсерінен ақпараттың ағып кету мүмкіндігіне арналған техникалық құралдар мен жүйелерді арнайы зерттеулер.</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1</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3</w:t>
            </w:r>
          </w:p>
        </w:tc>
      </w:tr>
      <w:tr w:rsidR="007D258F" w:rsidRPr="007D258F" w:rsidTr="00086EED">
        <w:tc>
          <w:tcPr>
            <w:tcW w:w="971" w:type="dxa"/>
            <w:vMerge/>
          </w:tcPr>
          <w:p w:rsidR="007D258F" w:rsidRPr="007D258F" w:rsidRDefault="007D258F" w:rsidP="00086EED">
            <w:pPr>
              <w:tabs>
                <w:tab w:val="left" w:pos="1276"/>
              </w:tabs>
              <w:jc w:val="center"/>
              <w:rPr>
                <w:b/>
                <w:sz w:val="20"/>
                <w:szCs w:val="20"/>
              </w:rPr>
            </w:pPr>
          </w:p>
        </w:tc>
        <w:tc>
          <w:tcPr>
            <w:tcW w:w="7393" w:type="dxa"/>
          </w:tcPr>
          <w:p w:rsidR="007D258F" w:rsidRPr="007D258F" w:rsidRDefault="007D258F" w:rsidP="00D56213">
            <w:pPr>
              <w:jc w:val="both"/>
              <w:rPr>
                <w:bCs/>
                <w:sz w:val="20"/>
                <w:szCs w:val="20"/>
                <w:lang w:val="kk-KZ"/>
              </w:rPr>
            </w:pPr>
            <w:r w:rsidRPr="007D258F">
              <w:rPr>
                <w:b/>
                <w:sz w:val="20"/>
                <w:szCs w:val="20"/>
                <w:lang w:val="kk-KZ"/>
              </w:rPr>
              <w:t>ЗС</w:t>
            </w:r>
            <w:r w:rsidRPr="007D258F">
              <w:rPr>
                <w:b/>
                <w:sz w:val="20"/>
                <w:szCs w:val="20"/>
              </w:rPr>
              <w:t xml:space="preserve"> 15.</w:t>
            </w:r>
            <w:r w:rsidRPr="007D258F">
              <w:rPr>
                <w:color w:val="FF0000"/>
                <w:sz w:val="20"/>
                <w:szCs w:val="20"/>
                <w:lang w:val="kk-KZ"/>
              </w:rPr>
              <w:t xml:space="preserve"> </w:t>
            </w:r>
            <w:r w:rsidRPr="007D258F">
              <w:rPr>
                <w:bCs/>
                <w:sz w:val="20"/>
                <w:szCs w:val="20"/>
                <w:lang w:val="kk-KZ"/>
              </w:rPr>
              <w:t>Жүктелуге статистикалық талдау</w:t>
            </w:r>
          </w:p>
          <w:p w:rsidR="007D258F" w:rsidRPr="007D258F" w:rsidRDefault="007D258F" w:rsidP="00D56213">
            <w:pPr>
              <w:jc w:val="both"/>
              <w:rPr>
                <w:bCs/>
                <w:sz w:val="20"/>
                <w:szCs w:val="20"/>
                <w:lang w:val="kk-KZ"/>
              </w:rPr>
            </w:pPr>
            <w:r w:rsidRPr="007D258F">
              <w:rPr>
                <w:bCs/>
                <w:sz w:val="20"/>
                <w:szCs w:val="20"/>
                <w:lang w:val="kk-KZ"/>
              </w:rPr>
              <w:t>Қорғалған аймақтағы радио ажоларды және радиобұзу құрылғыларын анықтау</w:t>
            </w:r>
          </w:p>
        </w:tc>
        <w:tc>
          <w:tcPr>
            <w:tcW w:w="850" w:type="dxa"/>
          </w:tcPr>
          <w:p w:rsidR="007D258F" w:rsidRPr="007D258F" w:rsidRDefault="007D258F" w:rsidP="00001977">
            <w:pPr>
              <w:tabs>
                <w:tab w:val="left" w:pos="1276"/>
              </w:tabs>
              <w:jc w:val="center"/>
              <w:rPr>
                <w:sz w:val="20"/>
                <w:szCs w:val="20"/>
                <w:lang w:val="kk-KZ"/>
              </w:rPr>
            </w:pPr>
            <w:r w:rsidRPr="007D258F">
              <w:rPr>
                <w:sz w:val="20"/>
                <w:szCs w:val="20"/>
                <w:lang w:val="kk-KZ"/>
              </w:rPr>
              <w:t>2</w:t>
            </w:r>
          </w:p>
        </w:tc>
        <w:tc>
          <w:tcPr>
            <w:tcW w:w="1011" w:type="dxa"/>
          </w:tcPr>
          <w:p w:rsidR="007D258F" w:rsidRPr="007D258F" w:rsidRDefault="007D258F" w:rsidP="00C85472">
            <w:pPr>
              <w:tabs>
                <w:tab w:val="left" w:pos="1276"/>
              </w:tabs>
              <w:jc w:val="center"/>
              <w:rPr>
                <w:sz w:val="20"/>
                <w:szCs w:val="20"/>
                <w:lang w:val="kk-KZ"/>
              </w:rPr>
            </w:pPr>
            <w:r w:rsidRPr="007D258F">
              <w:rPr>
                <w:sz w:val="20"/>
                <w:szCs w:val="20"/>
                <w:lang w:val="kk-KZ"/>
              </w:rPr>
              <w:t>4</w:t>
            </w:r>
          </w:p>
        </w:tc>
      </w:tr>
      <w:tr w:rsidR="003D01EE" w:rsidRPr="007D258F" w:rsidTr="00086EED">
        <w:tc>
          <w:tcPr>
            <w:tcW w:w="971" w:type="dxa"/>
            <w:vMerge/>
          </w:tcPr>
          <w:p w:rsidR="003D01EE" w:rsidRPr="007D258F" w:rsidRDefault="003D01EE" w:rsidP="00086EED">
            <w:pPr>
              <w:tabs>
                <w:tab w:val="left" w:pos="1276"/>
              </w:tabs>
              <w:jc w:val="center"/>
              <w:rPr>
                <w:b/>
                <w:sz w:val="20"/>
                <w:szCs w:val="20"/>
              </w:rPr>
            </w:pPr>
          </w:p>
        </w:tc>
        <w:tc>
          <w:tcPr>
            <w:tcW w:w="7393" w:type="dxa"/>
          </w:tcPr>
          <w:p w:rsidR="003D01EE" w:rsidRPr="007D258F" w:rsidRDefault="003D01EE" w:rsidP="003D01EE">
            <w:pPr>
              <w:tabs>
                <w:tab w:val="left" w:pos="1276"/>
              </w:tabs>
              <w:rPr>
                <w:b/>
                <w:sz w:val="20"/>
                <w:szCs w:val="20"/>
              </w:rPr>
            </w:pPr>
            <w:r w:rsidRPr="007D258F">
              <w:rPr>
                <w:b/>
                <w:sz w:val="20"/>
                <w:szCs w:val="20"/>
                <w:lang w:val="kk-KZ"/>
              </w:rPr>
              <w:t>СОӨЖ</w:t>
            </w:r>
            <w:r w:rsidRPr="007D258F">
              <w:rPr>
                <w:b/>
                <w:sz w:val="20"/>
                <w:szCs w:val="20"/>
              </w:rPr>
              <w:t xml:space="preserve"> </w:t>
            </w:r>
            <w:r w:rsidRPr="007D258F">
              <w:rPr>
                <w:b/>
                <w:sz w:val="20"/>
                <w:szCs w:val="20"/>
                <w:lang w:val="kk-KZ"/>
              </w:rPr>
              <w:t>6</w:t>
            </w:r>
            <w:r w:rsidRPr="007D258F">
              <w:rPr>
                <w:b/>
                <w:sz w:val="20"/>
                <w:szCs w:val="20"/>
              </w:rPr>
              <w:t xml:space="preserve">. </w:t>
            </w:r>
            <w:r w:rsidRPr="007D258F">
              <w:rPr>
                <w:sz w:val="20"/>
                <w:szCs w:val="20"/>
                <w:lang w:val="kk-KZ"/>
              </w:rPr>
              <w:t>Емтиханға дайындық мәселесі бойынша кеңес беру.</w:t>
            </w:r>
          </w:p>
        </w:tc>
        <w:tc>
          <w:tcPr>
            <w:tcW w:w="850" w:type="dxa"/>
          </w:tcPr>
          <w:p w:rsidR="003D01EE" w:rsidRPr="007D258F" w:rsidRDefault="003D01EE" w:rsidP="00086EED">
            <w:pPr>
              <w:tabs>
                <w:tab w:val="left" w:pos="1276"/>
              </w:tabs>
              <w:jc w:val="center"/>
              <w:rPr>
                <w:sz w:val="20"/>
                <w:szCs w:val="20"/>
              </w:rPr>
            </w:pPr>
          </w:p>
        </w:tc>
        <w:tc>
          <w:tcPr>
            <w:tcW w:w="1011" w:type="dxa"/>
          </w:tcPr>
          <w:p w:rsidR="003D01EE" w:rsidRPr="007D258F" w:rsidRDefault="003D01EE" w:rsidP="00086EED">
            <w:pPr>
              <w:tabs>
                <w:tab w:val="left" w:pos="1276"/>
              </w:tabs>
              <w:jc w:val="center"/>
              <w:rPr>
                <w:sz w:val="20"/>
                <w:szCs w:val="20"/>
              </w:rPr>
            </w:pPr>
          </w:p>
        </w:tc>
      </w:tr>
      <w:tr w:rsidR="003D01EE" w:rsidRPr="007D258F" w:rsidTr="00086EED">
        <w:tc>
          <w:tcPr>
            <w:tcW w:w="8364" w:type="dxa"/>
            <w:gridSpan w:val="2"/>
          </w:tcPr>
          <w:p w:rsidR="003D01EE" w:rsidRPr="007D258F" w:rsidRDefault="003D01EE" w:rsidP="0045390E">
            <w:pPr>
              <w:tabs>
                <w:tab w:val="left" w:pos="1276"/>
              </w:tabs>
              <w:rPr>
                <w:b/>
                <w:sz w:val="20"/>
                <w:szCs w:val="20"/>
              </w:rPr>
            </w:pPr>
            <w:r w:rsidRPr="007D258F">
              <w:rPr>
                <w:b/>
                <w:sz w:val="20"/>
                <w:szCs w:val="20"/>
                <w:lang w:val="kk-KZ"/>
              </w:rPr>
              <w:t xml:space="preserve">    АБ</w:t>
            </w:r>
            <w:r w:rsidRPr="007D258F">
              <w:rPr>
                <w:b/>
                <w:sz w:val="20"/>
                <w:szCs w:val="20"/>
              </w:rPr>
              <w:t xml:space="preserve"> 2</w:t>
            </w:r>
          </w:p>
        </w:tc>
        <w:tc>
          <w:tcPr>
            <w:tcW w:w="850" w:type="dxa"/>
          </w:tcPr>
          <w:p w:rsidR="003D01EE" w:rsidRPr="007D258F" w:rsidRDefault="003D01EE" w:rsidP="00086EED">
            <w:pPr>
              <w:tabs>
                <w:tab w:val="left" w:pos="1276"/>
              </w:tabs>
              <w:jc w:val="center"/>
              <w:rPr>
                <w:sz w:val="20"/>
                <w:szCs w:val="20"/>
              </w:rPr>
            </w:pPr>
          </w:p>
        </w:tc>
        <w:tc>
          <w:tcPr>
            <w:tcW w:w="1011" w:type="dxa"/>
          </w:tcPr>
          <w:p w:rsidR="003D01EE" w:rsidRPr="007D258F" w:rsidRDefault="00FE017A" w:rsidP="00086EED">
            <w:pPr>
              <w:tabs>
                <w:tab w:val="left" w:pos="1276"/>
              </w:tabs>
              <w:jc w:val="center"/>
              <w:rPr>
                <w:b/>
                <w:sz w:val="20"/>
                <w:szCs w:val="20"/>
                <w:lang w:val="kk-KZ"/>
              </w:rPr>
            </w:pPr>
            <w:r w:rsidRPr="007D258F">
              <w:rPr>
                <w:b/>
                <w:sz w:val="20"/>
                <w:szCs w:val="20"/>
                <w:lang w:val="kk-KZ"/>
              </w:rPr>
              <w:t>100</w:t>
            </w:r>
          </w:p>
        </w:tc>
      </w:tr>
    </w:tbl>
    <w:p w:rsidR="00DD4C83" w:rsidRPr="007D258F" w:rsidRDefault="00DD4C83">
      <w:pPr>
        <w:jc w:val="center"/>
        <w:rPr>
          <w:b/>
          <w:sz w:val="20"/>
          <w:szCs w:val="20"/>
        </w:rPr>
      </w:pPr>
    </w:p>
    <w:p w:rsidR="00DD4C83" w:rsidRPr="007D258F" w:rsidRDefault="00DD4C83">
      <w:pPr>
        <w:jc w:val="center"/>
        <w:rPr>
          <w:b/>
          <w:sz w:val="20"/>
          <w:szCs w:val="20"/>
        </w:rPr>
      </w:pPr>
    </w:p>
    <w:p w:rsidR="00E44E50" w:rsidRPr="007D258F" w:rsidRDefault="00E44E50" w:rsidP="00E44E50">
      <w:pPr>
        <w:jc w:val="both"/>
        <w:rPr>
          <w:sz w:val="20"/>
          <w:szCs w:val="20"/>
          <w:lang w:val="kk-KZ"/>
        </w:rPr>
      </w:pPr>
      <w:r w:rsidRPr="007D258F">
        <w:rPr>
          <w:sz w:val="20"/>
          <w:szCs w:val="20"/>
          <w:lang w:val="kk-KZ"/>
        </w:rPr>
        <w:t xml:space="preserve">                                                 </w:t>
      </w:r>
      <w:r w:rsidRPr="007D258F">
        <w:rPr>
          <w:sz w:val="20"/>
          <w:szCs w:val="20"/>
          <w:lang w:val="kk-KZ"/>
        </w:rPr>
        <w:tab/>
      </w:r>
      <w:r w:rsidRPr="007D258F">
        <w:rPr>
          <w:sz w:val="20"/>
          <w:szCs w:val="20"/>
          <w:lang w:val="kk-KZ"/>
        </w:rPr>
        <w:tab/>
      </w:r>
      <w:r w:rsidRPr="007D258F">
        <w:rPr>
          <w:sz w:val="20"/>
          <w:szCs w:val="20"/>
          <w:lang w:val="kk-KZ"/>
        </w:rPr>
        <w:tab/>
      </w:r>
      <w:r w:rsidRPr="007D258F">
        <w:rPr>
          <w:sz w:val="20"/>
          <w:szCs w:val="20"/>
          <w:lang w:val="kk-KZ"/>
        </w:rPr>
        <w:tab/>
      </w:r>
    </w:p>
    <w:p w:rsidR="00E44E50" w:rsidRPr="007D258F" w:rsidRDefault="00E44E50" w:rsidP="00D56213">
      <w:pPr>
        <w:jc w:val="both"/>
        <w:rPr>
          <w:sz w:val="20"/>
          <w:szCs w:val="20"/>
          <w:lang w:val="kk-KZ"/>
        </w:rPr>
      </w:pPr>
    </w:p>
    <w:p w:rsidR="00594DE6" w:rsidRPr="007D258F" w:rsidRDefault="00940F5D" w:rsidP="00D56213">
      <w:pPr>
        <w:jc w:val="center"/>
        <w:rPr>
          <w:sz w:val="20"/>
          <w:szCs w:val="20"/>
          <w:lang w:val="en-US"/>
        </w:rPr>
      </w:pPr>
      <w:r w:rsidRPr="007D258F">
        <w:rPr>
          <w:sz w:val="20"/>
          <w:szCs w:val="20"/>
        </w:rPr>
        <w:t>Де</w:t>
      </w:r>
      <w:r w:rsidR="00D56213" w:rsidRPr="007D258F">
        <w:rPr>
          <w:sz w:val="20"/>
          <w:szCs w:val="20"/>
        </w:rPr>
        <w:t>кан        ______</w:t>
      </w:r>
      <w:r w:rsidRPr="007D258F">
        <w:rPr>
          <w:sz w:val="20"/>
          <w:szCs w:val="20"/>
        </w:rPr>
        <w:t>_______________</w:t>
      </w:r>
      <w:r w:rsidR="00D56213" w:rsidRPr="007D258F">
        <w:rPr>
          <w:sz w:val="20"/>
          <w:szCs w:val="20"/>
          <w:lang w:val="en-US"/>
        </w:rPr>
        <w:t xml:space="preserve"> </w:t>
      </w:r>
      <w:r w:rsidR="00D56213" w:rsidRPr="007D258F">
        <w:rPr>
          <w:sz w:val="20"/>
          <w:szCs w:val="20"/>
        </w:rPr>
        <w:t xml:space="preserve">            </w:t>
      </w:r>
      <w:proofErr w:type="spellStart"/>
      <w:r w:rsidR="00D56213" w:rsidRPr="007D258F">
        <w:rPr>
          <w:rStyle w:val="afc"/>
          <w:b w:val="0"/>
          <w:color w:val="000000"/>
          <w:sz w:val="20"/>
          <w:szCs w:val="20"/>
          <w:shd w:val="clear" w:color="auto" w:fill="FFFFFF"/>
        </w:rPr>
        <w:t>Урмашев</w:t>
      </w:r>
      <w:proofErr w:type="spellEnd"/>
      <w:r w:rsidR="00D56213" w:rsidRPr="007D258F">
        <w:rPr>
          <w:rStyle w:val="afc"/>
          <w:b w:val="0"/>
          <w:color w:val="000000"/>
          <w:sz w:val="20"/>
          <w:szCs w:val="20"/>
          <w:shd w:val="clear" w:color="auto" w:fill="FFFFFF"/>
        </w:rPr>
        <w:t xml:space="preserve"> Б</w:t>
      </w:r>
      <w:r w:rsidR="00D56213" w:rsidRPr="007D258F">
        <w:rPr>
          <w:rStyle w:val="afc"/>
          <w:b w:val="0"/>
          <w:color w:val="000000"/>
          <w:sz w:val="20"/>
          <w:szCs w:val="20"/>
          <w:shd w:val="clear" w:color="auto" w:fill="FFFFFF"/>
          <w:lang w:val="en-US"/>
        </w:rPr>
        <w:t>.</w:t>
      </w:r>
      <w:r w:rsidR="00D56213" w:rsidRPr="007D258F">
        <w:rPr>
          <w:rStyle w:val="afc"/>
          <w:b w:val="0"/>
          <w:color w:val="000000"/>
          <w:sz w:val="20"/>
          <w:szCs w:val="20"/>
          <w:shd w:val="clear" w:color="auto" w:fill="FFFFFF"/>
        </w:rPr>
        <w:t xml:space="preserve"> А</w:t>
      </w:r>
      <w:r w:rsidR="00D56213" w:rsidRPr="007D258F">
        <w:rPr>
          <w:rStyle w:val="afc"/>
          <w:b w:val="0"/>
          <w:color w:val="000000"/>
          <w:sz w:val="20"/>
          <w:szCs w:val="20"/>
          <w:shd w:val="clear" w:color="auto" w:fill="FFFFFF"/>
          <w:lang w:val="kk-KZ"/>
        </w:rPr>
        <w:t>.</w:t>
      </w:r>
    </w:p>
    <w:p w:rsidR="00594DE6" w:rsidRPr="007D258F" w:rsidRDefault="00D56213" w:rsidP="00D56213">
      <w:pPr>
        <w:jc w:val="center"/>
        <w:rPr>
          <w:sz w:val="20"/>
          <w:szCs w:val="20"/>
        </w:rPr>
      </w:pPr>
      <w:r w:rsidRPr="007D258F">
        <w:rPr>
          <w:sz w:val="20"/>
          <w:szCs w:val="20"/>
        </w:rPr>
        <w:t xml:space="preserve"> </w:t>
      </w:r>
    </w:p>
    <w:p w:rsidR="00027147" w:rsidRPr="007D258F" w:rsidRDefault="001640C9" w:rsidP="00D56213">
      <w:pPr>
        <w:jc w:val="center"/>
        <w:rPr>
          <w:sz w:val="20"/>
          <w:szCs w:val="20"/>
        </w:rPr>
      </w:pPr>
      <w:r w:rsidRPr="007D258F">
        <w:rPr>
          <w:sz w:val="20"/>
          <w:szCs w:val="20"/>
        </w:rPr>
        <w:t xml:space="preserve">Кафедра </w:t>
      </w:r>
      <w:proofErr w:type="spellStart"/>
      <w:r w:rsidRPr="007D258F">
        <w:rPr>
          <w:sz w:val="20"/>
          <w:szCs w:val="20"/>
        </w:rPr>
        <w:t>меңгерушісі</w:t>
      </w:r>
      <w:proofErr w:type="spellEnd"/>
      <w:r w:rsidR="00D56213" w:rsidRPr="007D258F">
        <w:rPr>
          <w:sz w:val="20"/>
          <w:szCs w:val="20"/>
        </w:rPr>
        <w:t xml:space="preserve">   </w:t>
      </w:r>
      <w:r w:rsidR="00CD1CC3" w:rsidRPr="007D258F">
        <w:rPr>
          <w:sz w:val="20"/>
          <w:szCs w:val="20"/>
        </w:rPr>
        <w:t xml:space="preserve"> </w:t>
      </w:r>
      <w:r w:rsidR="00D56213" w:rsidRPr="007D258F">
        <w:rPr>
          <w:sz w:val="20"/>
          <w:szCs w:val="20"/>
        </w:rPr>
        <w:t>_</w:t>
      </w:r>
      <w:r w:rsidR="00940F5D" w:rsidRPr="007D258F">
        <w:rPr>
          <w:sz w:val="20"/>
          <w:szCs w:val="20"/>
        </w:rPr>
        <w:t>____________</w:t>
      </w:r>
      <w:r w:rsidR="00D56213" w:rsidRPr="007D258F">
        <w:rPr>
          <w:sz w:val="20"/>
          <w:szCs w:val="20"/>
          <w:lang w:val="kk-KZ"/>
        </w:rPr>
        <w:t>_______</w:t>
      </w:r>
      <w:r w:rsidR="00E44E50" w:rsidRPr="007D258F">
        <w:rPr>
          <w:sz w:val="20"/>
          <w:szCs w:val="20"/>
          <w:lang w:val="kk-KZ"/>
        </w:rPr>
        <w:t>Мусиралиева Ш.Ж.</w:t>
      </w:r>
    </w:p>
    <w:p w:rsidR="00594DE6" w:rsidRPr="007D258F" w:rsidRDefault="00594DE6" w:rsidP="00D56213">
      <w:pPr>
        <w:jc w:val="center"/>
        <w:rPr>
          <w:sz w:val="20"/>
          <w:szCs w:val="20"/>
        </w:rPr>
      </w:pPr>
    </w:p>
    <w:p w:rsidR="00F3540B" w:rsidRPr="007D258F" w:rsidRDefault="001640C9" w:rsidP="00D56213">
      <w:pPr>
        <w:jc w:val="center"/>
        <w:rPr>
          <w:sz w:val="20"/>
          <w:szCs w:val="20"/>
          <w:lang w:val="kk-KZ"/>
        </w:rPr>
      </w:pPr>
      <w:proofErr w:type="spellStart"/>
      <w:r w:rsidRPr="007D258F">
        <w:rPr>
          <w:sz w:val="20"/>
          <w:szCs w:val="20"/>
        </w:rPr>
        <w:t>Дә</w:t>
      </w:r>
      <w:proofErr w:type="gramStart"/>
      <w:r w:rsidRPr="007D258F">
        <w:rPr>
          <w:sz w:val="20"/>
          <w:szCs w:val="20"/>
        </w:rPr>
        <w:t>р</w:t>
      </w:r>
      <w:proofErr w:type="gramEnd"/>
      <w:r w:rsidRPr="007D258F">
        <w:rPr>
          <w:sz w:val="20"/>
          <w:szCs w:val="20"/>
        </w:rPr>
        <w:t>іскер</w:t>
      </w:r>
      <w:proofErr w:type="spellEnd"/>
      <w:r w:rsidR="00C66CC4" w:rsidRPr="007D258F">
        <w:rPr>
          <w:sz w:val="20"/>
          <w:szCs w:val="20"/>
          <w:lang w:val="kk-KZ"/>
        </w:rPr>
        <w:t xml:space="preserve"> </w:t>
      </w:r>
      <w:r w:rsidR="00D56213" w:rsidRPr="007D258F">
        <w:rPr>
          <w:sz w:val="20"/>
          <w:szCs w:val="20"/>
          <w:lang w:val="kk-KZ"/>
        </w:rPr>
        <w:t xml:space="preserve">   </w:t>
      </w:r>
      <w:r w:rsidR="00CD1CC3" w:rsidRPr="007D258F">
        <w:rPr>
          <w:sz w:val="20"/>
          <w:szCs w:val="20"/>
          <w:lang w:val="kk-KZ"/>
        </w:rPr>
        <w:t xml:space="preserve"> </w:t>
      </w:r>
      <w:r w:rsidR="00940F5D" w:rsidRPr="007D258F">
        <w:rPr>
          <w:sz w:val="20"/>
          <w:szCs w:val="20"/>
        </w:rPr>
        <w:t>________</w:t>
      </w:r>
      <w:r w:rsidR="00D56213" w:rsidRPr="007D258F">
        <w:rPr>
          <w:sz w:val="20"/>
          <w:szCs w:val="20"/>
        </w:rPr>
        <w:t>________</w:t>
      </w:r>
      <w:r w:rsidR="00940F5D" w:rsidRPr="007D258F">
        <w:rPr>
          <w:sz w:val="20"/>
          <w:szCs w:val="20"/>
        </w:rPr>
        <w:t>___</w:t>
      </w:r>
      <w:r w:rsidR="005D3B70" w:rsidRPr="007D258F">
        <w:rPr>
          <w:sz w:val="20"/>
          <w:szCs w:val="20"/>
        </w:rPr>
        <w:t xml:space="preserve">  </w:t>
      </w:r>
      <w:r w:rsidR="00D56213" w:rsidRPr="007D258F">
        <w:rPr>
          <w:sz w:val="20"/>
          <w:szCs w:val="20"/>
        </w:rPr>
        <w:t xml:space="preserve">  </w:t>
      </w:r>
      <w:r w:rsidR="005D3B70" w:rsidRPr="007D258F">
        <w:rPr>
          <w:sz w:val="20"/>
          <w:szCs w:val="20"/>
        </w:rPr>
        <w:t>Ахмед Г.Ж.</w:t>
      </w:r>
    </w:p>
    <w:p w:rsidR="003B6C69" w:rsidRPr="007D258F" w:rsidRDefault="003B6C69" w:rsidP="00D56213">
      <w:pPr>
        <w:jc w:val="center"/>
        <w:rPr>
          <w:sz w:val="20"/>
          <w:szCs w:val="20"/>
        </w:rPr>
      </w:pPr>
    </w:p>
    <w:p w:rsidR="00027147" w:rsidRPr="007D258F" w:rsidRDefault="00027147" w:rsidP="003B6C69">
      <w:pPr>
        <w:rPr>
          <w:b/>
          <w:sz w:val="20"/>
          <w:szCs w:val="20"/>
          <w:lang w:val="kk-KZ"/>
        </w:rPr>
      </w:pPr>
    </w:p>
    <w:p w:rsidR="00EF2040" w:rsidRPr="007D258F" w:rsidRDefault="00EF2040">
      <w:pPr>
        <w:jc w:val="both"/>
        <w:rPr>
          <w:sz w:val="20"/>
          <w:szCs w:val="20"/>
          <w:lang w:val="kk-KZ"/>
        </w:rPr>
      </w:pPr>
    </w:p>
    <w:sectPr w:rsidR="00EF2040" w:rsidRPr="007D258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8"/>
    <w:family w:val="auto"/>
    <w:notTrueType/>
    <w:pitch w:val="default"/>
    <w:sig w:usb0="00000001" w:usb1="080F0000" w:usb2="00000010" w:usb3="00000000" w:csb0="0012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4137E"/>
    <w:multiLevelType w:val="hybridMultilevel"/>
    <w:tmpl w:val="547A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B144F9"/>
    <w:multiLevelType w:val="multilevel"/>
    <w:tmpl w:val="12B86272"/>
    <w:lvl w:ilvl="0">
      <w:start w:val="1"/>
      <w:numFmt w:val="decimal"/>
      <w:lvlText w:val="%1."/>
      <w:lvlJc w:val="left"/>
      <w:pPr>
        <w:ind w:left="854" w:hanging="361"/>
        <w:jc w:val="righ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983" w:hanging="490"/>
        <w:jc w:val="righ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24" w:hanging="630"/>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335" w:hanging="842"/>
      </w:pPr>
      <w:rPr>
        <w:rFonts w:ascii="Times New Roman" w:eastAsia="Times New Roman" w:hAnsi="Times New Roman" w:cs="Times New Roman" w:hint="default"/>
        <w:spacing w:val="-1"/>
        <w:w w:val="99"/>
        <w:sz w:val="26"/>
        <w:szCs w:val="26"/>
        <w:lang w:val="ru-RU" w:eastAsia="en-US" w:bidi="ar-SA"/>
      </w:rPr>
    </w:lvl>
    <w:lvl w:ilvl="4">
      <w:numFmt w:val="bullet"/>
      <w:lvlText w:val="•"/>
      <w:lvlJc w:val="left"/>
      <w:pPr>
        <w:ind w:left="1260" w:hanging="842"/>
      </w:pPr>
      <w:rPr>
        <w:rFonts w:hint="default"/>
        <w:lang w:val="ru-RU" w:eastAsia="en-US" w:bidi="ar-SA"/>
      </w:rPr>
    </w:lvl>
    <w:lvl w:ilvl="5">
      <w:numFmt w:val="bullet"/>
      <w:lvlText w:val="•"/>
      <w:lvlJc w:val="left"/>
      <w:pPr>
        <w:ind w:left="1340" w:hanging="842"/>
      </w:pPr>
      <w:rPr>
        <w:rFonts w:hint="default"/>
        <w:lang w:val="ru-RU" w:eastAsia="en-US" w:bidi="ar-SA"/>
      </w:rPr>
    </w:lvl>
    <w:lvl w:ilvl="6">
      <w:numFmt w:val="bullet"/>
      <w:lvlText w:val="•"/>
      <w:lvlJc w:val="left"/>
      <w:pPr>
        <w:ind w:left="3228" w:hanging="842"/>
      </w:pPr>
      <w:rPr>
        <w:rFonts w:hint="default"/>
        <w:lang w:val="ru-RU" w:eastAsia="en-US" w:bidi="ar-SA"/>
      </w:rPr>
    </w:lvl>
    <w:lvl w:ilvl="7">
      <w:numFmt w:val="bullet"/>
      <w:lvlText w:val="•"/>
      <w:lvlJc w:val="left"/>
      <w:pPr>
        <w:ind w:left="5117" w:hanging="842"/>
      </w:pPr>
      <w:rPr>
        <w:rFonts w:hint="default"/>
        <w:lang w:val="ru-RU" w:eastAsia="en-US" w:bidi="ar-SA"/>
      </w:rPr>
    </w:lvl>
    <w:lvl w:ilvl="8">
      <w:numFmt w:val="bullet"/>
      <w:lvlText w:val="•"/>
      <w:lvlJc w:val="left"/>
      <w:pPr>
        <w:ind w:left="7006" w:hanging="842"/>
      </w:pPr>
      <w:rPr>
        <w:rFonts w:hint="default"/>
        <w:lang w:val="ru-RU" w:eastAsia="en-US" w:bidi="ar-SA"/>
      </w:rPr>
    </w:lvl>
  </w:abstractNum>
  <w:abstractNum w:abstractNumId="3">
    <w:nsid w:val="7D963CDD"/>
    <w:multiLevelType w:val="hybridMultilevel"/>
    <w:tmpl w:val="B9103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1977"/>
    <w:rsid w:val="0001583E"/>
    <w:rsid w:val="00027147"/>
    <w:rsid w:val="000375C6"/>
    <w:rsid w:val="00063C1E"/>
    <w:rsid w:val="00076AFB"/>
    <w:rsid w:val="00086EED"/>
    <w:rsid w:val="000C4219"/>
    <w:rsid w:val="000D48E7"/>
    <w:rsid w:val="000F5717"/>
    <w:rsid w:val="001046EC"/>
    <w:rsid w:val="00130F02"/>
    <w:rsid w:val="001545C4"/>
    <w:rsid w:val="001640C9"/>
    <w:rsid w:val="001A4B41"/>
    <w:rsid w:val="001D13CF"/>
    <w:rsid w:val="00200490"/>
    <w:rsid w:val="002248D8"/>
    <w:rsid w:val="002C1D33"/>
    <w:rsid w:val="002E6297"/>
    <w:rsid w:val="0030492A"/>
    <w:rsid w:val="003146E5"/>
    <w:rsid w:val="00323908"/>
    <w:rsid w:val="003338F6"/>
    <w:rsid w:val="00346CD0"/>
    <w:rsid w:val="00354B00"/>
    <w:rsid w:val="003B6C69"/>
    <w:rsid w:val="003C6C77"/>
    <w:rsid w:val="003D01EE"/>
    <w:rsid w:val="003E6E0D"/>
    <w:rsid w:val="004210B2"/>
    <w:rsid w:val="0045390E"/>
    <w:rsid w:val="004B5CAA"/>
    <w:rsid w:val="004C4480"/>
    <w:rsid w:val="004D0BF4"/>
    <w:rsid w:val="004D46CA"/>
    <w:rsid w:val="00531543"/>
    <w:rsid w:val="00541D7F"/>
    <w:rsid w:val="00591679"/>
    <w:rsid w:val="00594DE6"/>
    <w:rsid w:val="005B3B2E"/>
    <w:rsid w:val="005D3B70"/>
    <w:rsid w:val="005E2FF8"/>
    <w:rsid w:val="005F5B21"/>
    <w:rsid w:val="006F7BBD"/>
    <w:rsid w:val="00743497"/>
    <w:rsid w:val="00750D6B"/>
    <w:rsid w:val="00766961"/>
    <w:rsid w:val="007B1A5B"/>
    <w:rsid w:val="007D258F"/>
    <w:rsid w:val="007F6A9D"/>
    <w:rsid w:val="00837DB6"/>
    <w:rsid w:val="008679E5"/>
    <w:rsid w:val="00873AB8"/>
    <w:rsid w:val="00883EDC"/>
    <w:rsid w:val="008B1355"/>
    <w:rsid w:val="00920D39"/>
    <w:rsid w:val="00923E03"/>
    <w:rsid w:val="00931BCA"/>
    <w:rsid w:val="00940F5D"/>
    <w:rsid w:val="009663A0"/>
    <w:rsid w:val="00974C6B"/>
    <w:rsid w:val="00A03DD8"/>
    <w:rsid w:val="00A34354"/>
    <w:rsid w:val="00A40781"/>
    <w:rsid w:val="00A45B21"/>
    <w:rsid w:val="00A56618"/>
    <w:rsid w:val="00A65BF3"/>
    <w:rsid w:val="00A72D3C"/>
    <w:rsid w:val="00AC011C"/>
    <w:rsid w:val="00B0728E"/>
    <w:rsid w:val="00B43C5C"/>
    <w:rsid w:val="00B50620"/>
    <w:rsid w:val="00C66CC4"/>
    <w:rsid w:val="00C74AD4"/>
    <w:rsid w:val="00C90B00"/>
    <w:rsid w:val="00C940F8"/>
    <w:rsid w:val="00CA458D"/>
    <w:rsid w:val="00CD1CC3"/>
    <w:rsid w:val="00D3392B"/>
    <w:rsid w:val="00D371AD"/>
    <w:rsid w:val="00D411D0"/>
    <w:rsid w:val="00D4478E"/>
    <w:rsid w:val="00D45FDA"/>
    <w:rsid w:val="00D56213"/>
    <w:rsid w:val="00D839D1"/>
    <w:rsid w:val="00D85871"/>
    <w:rsid w:val="00DD4C83"/>
    <w:rsid w:val="00E054AC"/>
    <w:rsid w:val="00E11995"/>
    <w:rsid w:val="00E44E50"/>
    <w:rsid w:val="00E521F4"/>
    <w:rsid w:val="00E6770B"/>
    <w:rsid w:val="00EC3017"/>
    <w:rsid w:val="00ED08B5"/>
    <w:rsid w:val="00EE3941"/>
    <w:rsid w:val="00EF2040"/>
    <w:rsid w:val="00EF5665"/>
    <w:rsid w:val="00EF5EC4"/>
    <w:rsid w:val="00F32838"/>
    <w:rsid w:val="00F3540B"/>
    <w:rsid w:val="00F56189"/>
    <w:rsid w:val="00FA1C53"/>
    <w:rsid w:val="00FC3742"/>
    <w:rsid w:val="00FE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uiPriority w:val="1"/>
    <w:qFormat/>
    <w:rsid w:val="005B3B2E"/>
    <w:pPr>
      <w:widowControl w:val="0"/>
      <w:autoSpaceDE w:val="0"/>
      <w:autoSpaceDN w:val="0"/>
      <w:ind w:left="741" w:hanging="911"/>
    </w:pPr>
    <w:rPr>
      <w:sz w:val="28"/>
      <w:szCs w:val="28"/>
    </w:rPr>
  </w:style>
  <w:style w:type="paragraph" w:styleId="afb">
    <w:name w:val="No Spacing"/>
    <w:uiPriority w:val="1"/>
    <w:qFormat/>
    <w:rsid w:val="00354B00"/>
    <w:rPr>
      <w:rFonts w:ascii="Calibri" w:hAnsi="Calibri"/>
      <w:sz w:val="21"/>
      <w:szCs w:val="21"/>
      <w:lang w:eastAsia="ru-RU"/>
    </w:rPr>
  </w:style>
  <w:style w:type="character" w:styleId="afc">
    <w:name w:val="Strong"/>
    <w:basedOn w:val="a0"/>
    <w:uiPriority w:val="22"/>
    <w:qFormat/>
    <w:rsid w:val="00D562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uiPriority w:val="1"/>
    <w:qFormat/>
    <w:rsid w:val="005B3B2E"/>
    <w:pPr>
      <w:widowControl w:val="0"/>
      <w:autoSpaceDE w:val="0"/>
      <w:autoSpaceDN w:val="0"/>
      <w:ind w:left="741" w:hanging="911"/>
    </w:pPr>
    <w:rPr>
      <w:sz w:val="28"/>
      <w:szCs w:val="28"/>
    </w:rPr>
  </w:style>
  <w:style w:type="paragraph" w:styleId="afb">
    <w:name w:val="No Spacing"/>
    <w:uiPriority w:val="1"/>
    <w:qFormat/>
    <w:rsid w:val="00354B00"/>
    <w:rPr>
      <w:rFonts w:ascii="Calibri" w:hAnsi="Calibri"/>
      <w:sz w:val="21"/>
      <w:szCs w:val="21"/>
      <w:lang w:eastAsia="ru-RU"/>
    </w:rPr>
  </w:style>
  <w:style w:type="character" w:styleId="afc">
    <w:name w:val="Strong"/>
    <w:basedOn w:val="a0"/>
    <w:uiPriority w:val="22"/>
    <w:qFormat/>
    <w:rsid w:val="00D56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ir.ydyryshbaeva@gmail.com" TargetMode="External"/><Relationship Id="rId13" Type="http://schemas.openxmlformats.org/officeDocument/2006/relationships/hyperlink" Target="http://www.yukonoptics.ru" TargetMode="External"/><Relationship Id="rId18" Type="http://schemas.openxmlformats.org/officeDocument/2006/relationships/hyperlink" Target="http://www.bnti.ru" TargetMode="External"/><Relationship Id="rId26" Type="http://schemas.openxmlformats.org/officeDocument/2006/relationships/hyperlink" Target="http://www.info-protect.ru/product/362.html" TargetMode="External"/><Relationship Id="rId3" Type="http://schemas.microsoft.com/office/2007/relationships/stylesWithEffects" Target="stylesWithEffects.xml"/><Relationship Id="rId21" Type="http://schemas.openxmlformats.org/officeDocument/2006/relationships/hyperlink" Target="http://www.brandcenter.ru" TargetMode="External"/><Relationship Id="rId7" Type="http://schemas.openxmlformats.org/officeDocument/2006/relationships/hyperlink" Target="mailto:Is_salam@mail.ru" TargetMode="External"/><Relationship Id="rId12" Type="http://schemas.openxmlformats.org/officeDocument/2006/relationships/hyperlink" Target="http://www.vizir-company.com" TargetMode="External"/><Relationship Id="rId17" Type="http://schemas.openxmlformats.org/officeDocument/2006/relationships/hyperlink" Target="http://www.top-mag.ru" TargetMode="External"/><Relationship Id="rId25" Type="http://schemas.openxmlformats.org/officeDocument/2006/relationships/hyperlink" Target="http://www.spymarket.com/prod/recom.shtml" TargetMode="External"/><Relationship Id="rId2" Type="http://schemas.openxmlformats.org/officeDocument/2006/relationships/styles" Target="styles.xml"/><Relationship Id="rId16" Type="http://schemas.openxmlformats.org/officeDocument/2006/relationships/hyperlink" Target="http://www.laborkomplekt.ru" TargetMode="External"/><Relationship Id="rId20" Type="http://schemas.openxmlformats.org/officeDocument/2006/relationships/hyperlink" Target="http://www.infosecur.ru" TargetMode="External"/><Relationship Id="rId29" Type="http://schemas.openxmlformats.org/officeDocument/2006/relationships/hyperlink" Target="mailto:*******@gmail.com" TargetMode="External"/><Relationship Id="rId1" Type="http://schemas.openxmlformats.org/officeDocument/2006/relationships/numbering" Target="numbering.xml"/><Relationship Id="rId6" Type="http://schemas.openxmlformats.org/officeDocument/2006/relationships/hyperlink" Target="mailto:gulmaral.akhmed@gmail.com" TargetMode="External"/><Relationship Id="rId11" Type="http://schemas.openxmlformats.org/officeDocument/2006/relationships/hyperlink" Target="https://adilet.zan.kz" TargetMode="External"/><Relationship Id="rId24" Type="http://schemas.openxmlformats.org/officeDocument/2006/relationships/hyperlink" Target="http://www.profinfo.ru/catalog/r33/118.html" TargetMode="External"/><Relationship Id="rId5" Type="http://schemas.openxmlformats.org/officeDocument/2006/relationships/webSettings" Target="webSettings.xml"/><Relationship Id="rId15" Type="http://schemas.openxmlformats.org/officeDocument/2006/relationships/hyperlink" Target="http://www.bnti.ru" TargetMode="External"/><Relationship Id="rId23" Type="http://schemas.openxmlformats.org/officeDocument/2006/relationships/hyperlink" Target="http://www.bcm.com.ua" TargetMode="External"/><Relationship Id="rId28" Type="http://schemas.openxmlformats.org/officeDocument/2006/relationships/hyperlink" Target="http://www.sbchel.ru/content/it/po/secretnet/" TargetMode="External"/><Relationship Id="rId10" Type="http://schemas.openxmlformats.org/officeDocument/2006/relationships/hyperlink" Target="http://elibrary.kaznu.kz/ru" TargetMode="External"/><Relationship Id="rId19" Type="http://schemas.openxmlformats.org/officeDocument/2006/relationships/hyperlink" Target="http://www.pdamix.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uralay.azanbay@mail.ru" TargetMode="External"/><Relationship Id="rId14" Type="http://schemas.openxmlformats.org/officeDocument/2006/relationships/hyperlink" Target="http://www.vsebinokli.ru" TargetMode="External"/><Relationship Id="rId22" Type="http://schemas.openxmlformats.org/officeDocument/2006/relationships/hyperlink" Target="http://www.dignum.ru" TargetMode="External"/><Relationship Id="rId27" Type="http://schemas.openxmlformats.org/officeDocument/2006/relationships/hyperlink" Target="http://www.nppecomp.ru/rus/dok/sdk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Казыбек</cp:lastModifiedBy>
  <cp:revision>2</cp:revision>
  <cp:lastPrinted>2021-09-13T10:23:00Z</cp:lastPrinted>
  <dcterms:created xsi:type="dcterms:W3CDTF">2022-10-01T03:55:00Z</dcterms:created>
  <dcterms:modified xsi:type="dcterms:W3CDTF">2022-10-01T03:55:00Z</dcterms:modified>
</cp:coreProperties>
</file>